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24189" w14:textId="0EFE3A29" w:rsidR="00C95FE6" w:rsidRPr="002575AD" w:rsidRDefault="00C95FE6" w:rsidP="00C95FE6">
      <w:pPr>
        <w:tabs>
          <w:tab w:val="left" w:pos="1276"/>
          <w:tab w:val="left" w:pos="1418"/>
        </w:tabs>
        <w:spacing w:line="400" w:lineRule="exact"/>
        <w:jc w:val="center"/>
        <w:textDirection w:val="lrTbV"/>
        <w:rPr>
          <w:rFonts w:ascii="標楷體" w:eastAsia="標楷體" w:hAnsi="標楷體"/>
          <w:color w:val="000000" w:themeColor="text1"/>
          <w:spacing w:val="10"/>
          <w:sz w:val="24"/>
          <w:szCs w:val="24"/>
          <w:lang w:eastAsia="zh-TW"/>
        </w:rPr>
      </w:pPr>
      <w:r w:rsidRPr="002575AD">
        <w:rPr>
          <w:rFonts w:ascii="標楷體" w:eastAsia="標楷體" w:hAnsi="標楷體" w:hint="eastAsia"/>
          <w:b/>
          <w:color w:val="000000" w:themeColor="text1"/>
          <w:sz w:val="32"/>
          <w:szCs w:val="32"/>
          <w:lang w:eastAsia="zh-TW"/>
        </w:rPr>
        <w:t>國立高雄科技大學</w:t>
      </w:r>
      <w:r w:rsidR="007758E5">
        <w:rPr>
          <w:rFonts w:ascii="標楷體" w:eastAsia="標楷體" w:hAnsi="標楷體" w:hint="eastAsia"/>
          <w:b/>
          <w:color w:val="000000" w:themeColor="text1"/>
          <w:sz w:val="32"/>
          <w:szCs w:val="32"/>
          <w:lang w:eastAsia="zh-TW"/>
        </w:rPr>
        <w:t>教師借調</w:t>
      </w:r>
      <w:r w:rsidR="002C7E9B">
        <w:rPr>
          <w:rFonts w:ascii="標楷體" w:eastAsia="標楷體" w:hAnsi="標楷體" w:hint="eastAsia"/>
          <w:b/>
          <w:color w:val="000000" w:themeColor="text1"/>
          <w:sz w:val="32"/>
          <w:szCs w:val="32"/>
          <w:lang w:eastAsia="zh-TW"/>
        </w:rPr>
        <w:t>辦法</w:t>
      </w:r>
    </w:p>
    <w:p w14:paraId="67D90C9E" w14:textId="6F2D239D" w:rsidR="00C95FE6" w:rsidRPr="002575AD" w:rsidRDefault="00C95FE6" w:rsidP="00C95FE6">
      <w:pPr>
        <w:snapToGrid w:val="0"/>
        <w:spacing w:after="0" w:line="240" w:lineRule="auto"/>
        <w:jc w:val="right"/>
        <w:textDirection w:val="lrTbV"/>
        <w:rPr>
          <w:rFonts w:ascii="標楷體" w:eastAsia="標楷體" w:hAnsi="標楷體"/>
          <w:color w:val="000000" w:themeColor="text1"/>
          <w:sz w:val="20"/>
          <w:szCs w:val="20"/>
          <w:lang w:eastAsia="zh-TW"/>
        </w:rPr>
      </w:pPr>
      <w:r w:rsidRPr="002575AD">
        <w:rPr>
          <w:rFonts w:ascii="標楷體" w:eastAsia="標楷體" w:hAnsi="標楷體"/>
          <w:color w:val="000000" w:themeColor="text1"/>
          <w:sz w:val="20"/>
          <w:szCs w:val="20"/>
          <w:lang w:eastAsia="zh-TW"/>
        </w:rPr>
        <w:t>10</w:t>
      </w:r>
      <w:r>
        <w:rPr>
          <w:rFonts w:ascii="標楷體" w:eastAsia="標楷體" w:hAnsi="標楷體" w:hint="eastAsia"/>
          <w:color w:val="000000" w:themeColor="text1"/>
          <w:sz w:val="20"/>
          <w:szCs w:val="20"/>
          <w:lang w:eastAsia="zh-TW"/>
        </w:rPr>
        <w:t>8</w:t>
      </w:r>
      <w:r w:rsidRPr="002575AD">
        <w:rPr>
          <w:rFonts w:ascii="標楷體" w:eastAsia="標楷體" w:hAnsi="標楷體"/>
          <w:color w:val="000000" w:themeColor="text1"/>
          <w:sz w:val="20"/>
          <w:szCs w:val="20"/>
          <w:lang w:eastAsia="zh-TW"/>
        </w:rPr>
        <w:t>年</w:t>
      </w:r>
      <w:r w:rsidR="00834683">
        <w:rPr>
          <w:rFonts w:ascii="標楷體" w:eastAsia="標楷體" w:hAnsi="標楷體" w:hint="eastAsia"/>
          <w:color w:val="000000" w:themeColor="text1"/>
          <w:sz w:val="20"/>
          <w:szCs w:val="20"/>
          <w:lang w:eastAsia="zh-TW"/>
        </w:rPr>
        <w:t>10</w:t>
      </w:r>
      <w:r w:rsidRPr="002575AD">
        <w:rPr>
          <w:rFonts w:ascii="標楷體" w:eastAsia="標楷體" w:hAnsi="標楷體"/>
          <w:color w:val="000000" w:themeColor="text1"/>
          <w:sz w:val="20"/>
          <w:szCs w:val="20"/>
          <w:lang w:eastAsia="zh-TW"/>
        </w:rPr>
        <w:t>月</w:t>
      </w:r>
      <w:r w:rsidR="00834683">
        <w:rPr>
          <w:rFonts w:ascii="標楷體" w:eastAsia="標楷體" w:hAnsi="標楷體" w:hint="eastAsia"/>
          <w:color w:val="000000" w:themeColor="text1"/>
          <w:sz w:val="20"/>
          <w:szCs w:val="20"/>
          <w:lang w:eastAsia="zh-TW"/>
        </w:rPr>
        <w:t>30</w:t>
      </w:r>
      <w:r w:rsidRPr="002575AD">
        <w:rPr>
          <w:rFonts w:ascii="標楷體" w:eastAsia="標楷體" w:hAnsi="標楷體"/>
          <w:color w:val="000000" w:themeColor="text1"/>
          <w:sz w:val="20"/>
          <w:szCs w:val="20"/>
          <w:lang w:eastAsia="zh-TW"/>
        </w:rPr>
        <w:t>日10</w:t>
      </w:r>
      <w:r>
        <w:rPr>
          <w:rFonts w:ascii="標楷體" w:eastAsia="標楷體" w:hAnsi="標楷體" w:hint="eastAsia"/>
          <w:color w:val="000000" w:themeColor="text1"/>
          <w:sz w:val="20"/>
          <w:szCs w:val="20"/>
          <w:lang w:eastAsia="zh-TW"/>
        </w:rPr>
        <w:t>8</w:t>
      </w:r>
      <w:r w:rsidRPr="002575AD">
        <w:rPr>
          <w:rFonts w:ascii="標楷體" w:eastAsia="標楷體" w:hAnsi="標楷體"/>
          <w:color w:val="000000" w:themeColor="text1"/>
          <w:sz w:val="20"/>
          <w:szCs w:val="20"/>
          <w:lang w:eastAsia="zh-TW"/>
        </w:rPr>
        <w:t>學年度第</w:t>
      </w:r>
      <w:r w:rsidR="00834683">
        <w:rPr>
          <w:rFonts w:ascii="標楷體" w:eastAsia="標楷體" w:hAnsi="標楷體" w:hint="eastAsia"/>
          <w:color w:val="000000" w:themeColor="text1"/>
          <w:sz w:val="20"/>
          <w:szCs w:val="20"/>
          <w:lang w:eastAsia="zh-TW"/>
        </w:rPr>
        <w:t>1</w:t>
      </w:r>
      <w:r>
        <w:rPr>
          <w:rFonts w:ascii="標楷體" w:eastAsia="標楷體" w:hAnsi="標楷體"/>
          <w:color w:val="000000" w:themeColor="text1"/>
          <w:sz w:val="20"/>
          <w:szCs w:val="20"/>
          <w:lang w:eastAsia="zh-TW"/>
        </w:rPr>
        <w:t>次校</w:t>
      </w:r>
      <w:r>
        <w:rPr>
          <w:rFonts w:ascii="標楷體" w:eastAsia="標楷體" w:hAnsi="標楷體" w:hint="eastAsia"/>
          <w:color w:val="000000" w:themeColor="text1"/>
          <w:sz w:val="20"/>
          <w:szCs w:val="20"/>
          <w:lang w:eastAsia="zh-TW"/>
        </w:rPr>
        <w:t>務</w:t>
      </w:r>
      <w:r w:rsidRPr="002575AD">
        <w:rPr>
          <w:rFonts w:ascii="標楷體" w:eastAsia="標楷體" w:hAnsi="標楷體"/>
          <w:color w:val="000000" w:themeColor="text1"/>
          <w:sz w:val="20"/>
          <w:szCs w:val="20"/>
          <w:lang w:eastAsia="zh-TW"/>
        </w:rPr>
        <w:t>會</w:t>
      </w:r>
      <w:r w:rsidRPr="002575AD">
        <w:rPr>
          <w:rFonts w:ascii="標楷體" w:eastAsia="標楷體" w:hAnsi="標楷體" w:hint="eastAsia"/>
          <w:color w:val="000000" w:themeColor="text1"/>
          <w:sz w:val="20"/>
          <w:szCs w:val="20"/>
          <w:lang w:eastAsia="zh-TW"/>
        </w:rPr>
        <w:t>議</w:t>
      </w:r>
      <w:bookmarkStart w:id="0" w:name="_GoBack"/>
      <w:bookmarkEnd w:id="0"/>
      <w:r w:rsidRPr="002575AD">
        <w:rPr>
          <w:rFonts w:ascii="標楷體" w:eastAsia="標楷體" w:hAnsi="標楷體"/>
          <w:color w:val="000000" w:themeColor="text1"/>
          <w:sz w:val="20"/>
          <w:szCs w:val="20"/>
          <w:lang w:eastAsia="zh-TW"/>
        </w:rPr>
        <w:t>通過</w:t>
      </w:r>
    </w:p>
    <w:p w14:paraId="0CC60050" w14:textId="15119FFC" w:rsidR="00C95FE6" w:rsidRPr="00A738D2" w:rsidRDefault="00C95FE6" w:rsidP="002238CC">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sidRPr="00A738D2">
        <w:rPr>
          <w:rFonts w:ascii="標楷體" w:eastAsia="標楷體" w:hAnsi="標楷體" w:hint="eastAsia"/>
          <w:bCs/>
          <w:color w:val="000000" w:themeColor="text1"/>
          <w:sz w:val="24"/>
          <w:szCs w:val="24"/>
          <w:lang w:eastAsia="zh-TW"/>
        </w:rPr>
        <w:t xml:space="preserve">第一條　　</w:t>
      </w:r>
      <w:r w:rsidR="00997E2F" w:rsidRPr="00997E2F">
        <w:rPr>
          <w:rFonts w:ascii="標楷體" w:eastAsia="標楷體" w:hAnsi="標楷體" w:hint="eastAsia"/>
          <w:bCs/>
          <w:color w:val="000000" w:themeColor="text1"/>
          <w:sz w:val="24"/>
          <w:szCs w:val="24"/>
          <w:lang w:eastAsia="zh-TW"/>
        </w:rPr>
        <w:t>國立高雄科技大學(以下簡稱本校)為提昇教育水準，促進產學合作，活絡人才交流，特依教師借調處理原則第六點規定訂定「國立高雄科技大學教師借調辦法」（以下簡稱本辦法）。</w:t>
      </w:r>
    </w:p>
    <w:p w14:paraId="77D2FCB5" w14:textId="33E5BAF4" w:rsidR="00997E2F" w:rsidRPr="00997E2F" w:rsidRDefault="00C95FE6" w:rsidP="00997E2F">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sidRPr="00A738D2">
        <w:rPr>
          <w:rFonts w:ascii="標楷體" w:eastAsia="標楷體" w:hAnsi="標楷體" w:hint="eastAsia"/>
          <w:bCs/>
          <w:color w:val="000000" w:themeColor="text1"/>
          <w:sz w:val="24"/>
          <w:szCs w:val="24"/>
          <w:lang w:eastAsia="zh-TW"/>
        </w:rPr>
        <w:t xml:space="preserve">第二條　　</w:t>
      </w:r>
      <w:r w:rsidR="00997E2F" w:rsidRPr="00997E2F">
        <w:rPr>
          <w:rFonts w:ascii="標楷體" w:eastAsia="標楷體" w:hAnsi="標楷體" w:hint="eastAsia"/>
          <w:bCs/>
          <w:color w:val="000000" w:themeColor="text1"/>
          <w:sz w:val="24"/>
          <w:szCs w:val="24"/>
          <w:lang w:eastAsia="zh-TW"/>
        </w:rPr>
        <w:t>本校編制內專任教師在校連續服務滿三年以上，得借調出任政府機關、公私立大專校院、學術研究或醫療衛生機構、政府立案之人民團體、財（社）團法人機構、與本校訂有產學合作關係之公民營事業機構或團體等之專任職務。</w:t>
      </w:r>
    </w:p>
    <w:p w14:paraId="54337E58" w14:textId="4DCCF546" w:rsidR="00C95FE6" w:rsidRPr="00A738D2" w:rsidRDefault="00997E2F" w:rsidP="00997E2F">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sidRPr="00997E2F">
        <w:rPr>
          <w:rFonts w:ascii="標楷體" w:eastAsia="標楷體" w:hAnsi="標楷體" w:hint="eastAsia"/>
          <w:bCs/>
          <w:color w:val="000000" w:themeColor="text1"/>
          <w:sz w:val="24"/>
          <w:szCs w:val="24"/>
          <w:lang w:eastAsia="zh-TW"/>
        </w:rPr>
        <w:t xml:space="preserve">          借調擔任機關組織法規定之職務，借調教師應具有所任職務之任用資格。</w:t>
      </w:r>
    </w:p>
    <w:p w14:paraId="094317E0" w14:textId="35B5788C" w:rsidR="00997E2F" w:rsidRPr="00997E2F" w:rsidRDefault="00C95FE6" w:rsidP="00997E2F">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sidRPr="00A738D2">
        <w:rPr>
          <w:rFonts w:ascii="標楷體" w:eastAsia="標楷體" w:hAnsi="標楷體" w:hint="eastAsia"/>
          <w:bCs/>
          <w:color w:val="000000" w:themeColor="text1"/>
          <w:sz w:val="24"/>
          <w:szCs w:val="24"/>
          <w:lang w:eastAsia="zh-TW"/>
        </w:rPr>
        <w:t xml:space="preserve">第三條　　</w:t>
      </w:r>
      <w:r w:rsidR="00997E2F" w:rsidRPr="00997E2F">
        <w:rPr>
          <w:rFonts w:ascii="標楷體" w:eastAsia="標楷體" w:hAnsi="標楷體" w:hint="eastAsia"/>
          <w:bCs/>
          <w:color w:val="000000" w:themeColor="text1"/>
          <w:sz w:val="24"/>
          <w:szCs w:val="24"/>
          <w:lang w:eastAsia="zh-TW"/>
        </w:rPr>
        <w:t>本校未兼任行政職務之專任教師配合產學合作借調至公民營事業機構，學校應與借調機構訂定借調契約(如</w:t>
      </w:r>
      <w:r w:rsidR="001331A3" w:rsidRPr="00FF7059">
        <w:rPr>
          <w:rFonts w:ascii="標楷體" w:eastAsia="標楷體" w:hAnsi="標楷體" w:hint="eastAsia"/>
          <w:bCs/>
          <w:sz w:val="24"/>
          <w:szCs w:val="24"/>
          <w:lang w:eastAsia="zh-TW"/>
        </w:rPr>
        <w:t>附件</w:t>
      </w:r>
      <w:r w:rsidR="00997E2F" w:rsidRPr="00997E2F">
        <w:rPr>
          <w:rFonts w:ascii="標楷體" w:eastAsia="標楷體" w:hAnsi="標楷體" w:hint="eastAsia"/>
          <w:bCs/>
          <w:color w:val="000000" w:themeColor="text1"/>
          <w:sz w:val="24"/>
          <w:szCs w:val="24"/>
          <w:lang w:eastAsia="zh-TW"/>
        </w:rPr>
        <w:t>)，約定收取學術回饋金納入校務基金運用，每年不得低於借調教師一個月在學校支領之薪給總額，不足一年者，按借調月份依比例計算。</w:t>
      </w:r>
    </w:p>
    <w:p w14:paraId="5682E277" w14:textId="75A1DBE2" w:rsidR="00C95FE6" w:rsidRPr="00A738D2" w:rsidRDefault="00997E2F" w:rsidP="00997E2F">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sidRPr="00997E2F">
        <w:rPr>
          <w:rFonts w:ascii="標楷體" w:eastAsia="標楷體" w:hAnsi="標楷體" w:hint="eastAsia"/>
          <w:bCs/>
          <w:color w:val="000000" w:themeColor="text1"/>
          <w:sz w:val="24"/>
          <w:szCs w:val="24"/>
          <w:lang w:eastAsia="zh-TW"/>
        </w:rPr>
        <w:t xml:space="preserve">          前項學術回饋金按校方百分之二十、學院(中心)百分之三十、系(所)</w:t>
      </w:r>
      <w:r>
        <w:rPr>
          <w:rFonts w:ascii="標楷體" w:eastAsia="標楷體" w:hAnsi="標楷體" w:hint="eastAsia"/>
          <w:bCs/>
          <w:color w:val="000000" w:themeColor="text1"/>
          <w:sz w:val="24"/>
          <w:szCs w:val="24"/>
          <w:lang w:eastAsia="zh-TW"/>
        </w:rPr>
        <w:t>百分之五十比例分配</w:t>
      </w:r>
      <w:r w:rsidR="007055E5" w:rsidRPr="007055E5">
        <w:rPr>
          <w:rFonts w:ascii="標楷體" w:eastAsia="標楷體" w:hAnsi="標楷體" w:hint="eastAsia"/>
          <w:bCs/>
          <w:color w:val="000000" w:themeColor="text1"/>
          <w:sz w:val="24"/>
          <w:szCs w:val="24"/>
          <w:lang w:eastAsia="zh-TW"/>
        </w:rPr>
        <w:t>。</w:t>
      </w:r>
    </w:p>
    <w:p w14:paraId="4A594549" w14:textId="77777777" w:rsidR="00997E2F" w:rsidRPr="00997E2F" w:rsidRDefault="00C95FE6" w:rsidP="00997E2F">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sidRPr="00A738D2">
        <w:rPr>
          <w:rFonts w:ascii="標楷體" w:eastAsia="標楷體" w:hAnsi="標楷體" w:hint="eastAsia"/>
          <w:bCs/>
          <w:color w:val="000000" w:themeColor="text1"/>
          <w:sz w:val="24"/>
          <w:szCs w:val="24"/>
          <w:lang w:eastAsia="zh-TW"/>
        </w:rPr>
        <w:t xml:space="preserve">第四條　　</w:t>
      </w:r>
      <w:r w:rsidR="00997E2F" w:rsidRPr="00997E2F">
        <w:rPr>
          <w:rFonts w:ascii="標楷體" w:eastAsia="標楷體" w:hAnsi="標楷體" w:hint="eastAsia"/>
          <w:bCs/>
          <w:color w:val="000000" w:themeColor="text1"/>
          <w:sz w:val="24"/>
          <w:szCs w:val="24"/>
          <w:lang w:eastAsia="zh-TW"/>
        </w:rPr>
        <w:t>教師借調期間每次以四年為限；其借調擔任有任期職務，且任期超過四年，借調期間依其任期辦理，借調期滿歸建後，得再行借調。</w:t>
      </w:r>
    </w:p>
    <w:p w14:paraId="2EE3882D" w14:textId="5DC3D5BD" w:rsidR="00C95FE6" w:rsidRPr="00C95FE6" w:rsidRDefault="00997E2F" w:rsidP="00997E2F">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sidRPr="00997E2F">
        <w:rPr>
          <w:rFonts w:ascii="標楷體" w:eastAsia="標楷體" w:hAnsi="標楷體" w:hint="eastAsia"/>
          <w:bCs/>
          <w:color w:val="000000" w:themeColor="text1"/>
          <w:sz w:val="24"/>
          <w:szCs w:val="24"/>
          <w:lang w:eastAsia="zh-TW"/>
        </w:rPr>
        <w:t xml:space="preserve">          前項借調期間合計不得超過八年。</w:t>
      </w:r>
    </w:p>
    <w:p w14:paraId="33C4A2D8" w14:textId="77777777" w:rsidR="00997E2F" w:rsidRPr="00997E2F" w:rsidRDefault="00C95FE6" w:rsidP="00997E2F">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sidRPr="00A738D2">
        <w:rPr>
          <w:rFonts w:ascii="標楷體" w:eastAsia="標楷體" w:hAnsi="標楷體" w:hint="eastAsia"/>
          <w:bCs/>
          <w:color w:val="000000" w:themeColor="text1"/>
          <w:sz w:val="24"/>
          <w:szCs w:val="24"/>
          <w:lang w:eastAsia="zh-TW"/>
        </w:rPr>
        <w:t xml:space="preserve">第五條　　</w:t>
      </w:r>
      <w:r w:rsidR="00997E2F" w:rsidRPr="00997E2F">
        <w:rPr>
          <w:rFonts w:ascii="標楷體" w:eastAsia="標楷體" w:hAnsi="標楷體" w:hint="eastAsia"/>
          <w:bCs/>
          <w:color w:val="000000" w:themeColor="text1"/>
          <w:sz w:val="24"/>
          <w:szCs w:val="24"/>
          <w:lang w:eastAsia="zh-TW"/>
        </w:rPr>
        <w:t>教師借調應與其專長或所授課程相關，借出程序須經該專任教師所屬系(所)、院及校三級教師評審委員會審議通過，陳請校長同意後始得辦理。</w:t>
      </w:r>
    </w:p>
    <w:p w14:paraId="19A80174" w14:textId="77777777" w:rsidR="00997E2F" w:rsidRPr="00997E2F" w:rsidRDefault="00997E2F" w:rsidP="00997E2F">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sidRPr="00997E2F">
        <w:rPr>
          <w:rFonts w:ascii="標楷體" w:eastAsia="標楷體" w:hAnsi="標楷體" w:hint="eastAsia"/>
          <w:bCs/>
          <w:color w:val="000000" w:themeColor="text1"/>
          <w:sz w:val="24"/>
          <w:szCs w:val="24"/>
          <w:lang w:eastAsia="zh-TW"/>
        </w:rPr>
        <w:t xml:space="preserve">          本校借入教師，審議程序同前項規定。</w:t>
      </w:r>
    </w:p>
    <w:p w14:paraId="1E937A51" w14:textId="4AEA62FC" w:rsidR="00C95FE6" w:rsidRDefault="00997E2F" w:rsidP="00997E2F">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sidRPr="00997E2F">
        <w:rPr>
          <w:rFonts w:ascii="標楷體" w:eastAsia="標楷體" w:hAnsi="標楷體" w:hint="eastAsia"/>
          <w:bCs/>
          <w:color w:val="000000" w:themeColor="text1"/>
          <w:sz w:val="24"/>
          <w:szCs w:val="24"/>
          <w:lang w:eastAsia="zh-TW"/>
        </w:rPr>
        <w:t xml:space="preserve">          借入教師擬轉任本校專任教師，仍須依本校專任教師聘任辦法等相關規定辦理。</w:t>
      </w:r>
    </w:p>
    <w:p w14:paraId="4F047A8D" w14:textId="77777777" w:rsidR="00997E2F" w:rsidRPr="00997E2F" w:rsidRDefault="007055E5" w:rsidP="00997E2F">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Pr>
          <w:rFonts w:ascii="標楷體" w:eastAsia="標楷體" w:hAnsi="標楷體" w:hint="eastAsia"/>
          <w:bCs/>
          <w:color w:val="000000" w:themeColor="text1"/>
          <w:sz w:val="24"/>
          <w:szCs w:val="24"/>
          <w:lang w:eastAsia="zh-TW"/>
        </w:rPr>
        <w:t>第</w:t>
      </w:r>
      <w:r w:rsidR="00997E2F">
        <w:rPr>
          <w:rFonts w:ascii="標楷體" w:eastAsia="標楷體" w:hAnsi="標楷體" w:hint="eastAsia"/>
          <w:bCs/>
          <w:color w:val="000000" w:themeColor="text1"/>
          <w:sz w:val="24"/>
          <w:szCs w:val="24"/>
          <w:lang w:eastAsia="zh-TW"/>
        </w:rPr>
        <w:t>六</w:t>
      </w:r>
      <w:r w:rsidRPr="00A738D2">
        <w:rPr>
          <w:rFonts w:ascii="標楷體" w:eastAsia="標楷體" w:hAnsi="標楷體" w:hint="eastAsia"/>
          <w:bCs/>
          <w:color w:val="000000" w:themeColor="text1"/>
          <w:sz w:val="24"/>
          <w:szCs w:val="24"/>
          <w:lang w:eastAsia="zh-TW"/>
        </w:rPr>
        <w:t>條</w:t>
      </w:r>
      <w:r w:rsidRPr="007055E5">
        <w:rPr>
          <w:rFonts w:ascii="標楷體" w:eastAsia="標楷體" w:hAnsi="標楷體" w:hint="eastAsia"/>
          <w:bCs/>
          <w:color w:val="000000" w:themeColor="text1"/>
          <w:sz w:val="24"/>
          <w:szCs w:val="24"/>
          <w:lang w:eastAsia="zh-TW"/>
        </w:rPr>
        <w:t xml:space="preserve">    </w:t>
      </w:r>
      <w:r w:rsidR="00997E2F" w:rsidRPr="00997E2F">
        <w:rPr>
          <w:rFonts w:ascii="標楷體" w:eastAsia="標楷體" w:hAnsi="標楷體" w:hint="eastAsia"/>
          <w:bCs/>
          <w:color w:val="000000" w:themeColor="text1"/>
          <w:sz w:val="24"/>
          <w:szCs w:val="24"/>
          <w:lang w:eastAsia="zh-TW"/>
        </w:rPr>
        <w:t>借調教師於借調前應辦妥留職停薪手續，其待遇均由借調機構支給。</w:t>
      </w:r>
    </w:p>
    <w:p w14:paraId="4E791796" w14:textId="6B14DE77" w:rsidR="007055E5" w:rsidRDefault="00997E2F" w:rsidP="00997E2F">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sidRPr="00997E2F">
        <w:rPr>
          <w:rFonts w:ascii="標楷體" w:eastAsia="標楷體" w:hAnsi="標楷體" w:hint="eastAsia"/>
          <w:bCs/>
          <w:color w:val="000000" w:themeColor="text1"/>
          <w:sz w:val="24"/>
          <w:szCs w:val="24"/>
          <w:lang w:eastAsia="zh-TW"/>
        </w:rPr>
        <w:t xml:space="preserve">          </w:t>
      </w:r>
      <w:r w:rsidR="00337EA0">
        <w:rPr>
          <w:rFonts w:ascii="標楷體" w:eastAsia="標楷體" w:hAnsi="標楷體" w:hint="eastAsia"/>
          <w:bCs/>
          <w:color w:val="000000" w:themeColor="text1"/>
          <w:sz w:val="24"/>
          <w:szCs w:val="24"/>
          <w:lang w:eastAsia="zh-TW"/>
        </w:rPr>
        <w:t>教師</w:t>
      </w:r>
      <w:r w:rsidRPr="00997E2F">
        <w:rPr>
          <w:rFonts w:ascii="標楷體" w:eastAsia="標楷體" w:hAnsi="標楷體" w:hint="eastAsia"/>
          <w:bCs/>
          <w:color w:val="000000" w:themeColor="text1"/>
          <w:sz w:val="24"/>
          <w:szCs w:val="24"/>
          <w:lang w:eastAsia="zh-TW"/>
        </w:rPr>
        <w:t>借調期滿</w:t>
      </w:r>
      <w:r w:rsidR="00337EA0">
        <w:rPr>
          <w:rFonts w:ascii="標楷體" w:eastAsia="標楷體" w:hAnsi="標楷體" w:hint="eastAsia"/>
          <w:bCs/>
          <w:color w:val="000000" w:themeColor="text1"/>
          <w:sz w:val="24"/>
          <w:szCs w:val="24"/>
          <w:lang w:eastAsia="zh-TW"/>
        </w:rPr>
        <w:t>一個半月前由人事室行文通知教師，又教師應於</w:t>
      </w:r>
      <w:r w:rsidR="00652D9C">
        <w:rPr>
          <w:rFonts w:ascii="標楷體" w:eastAsia="標楷體" w:hAnsi="標楷體" w:hint="eastAsia"/>
          <w:bCs/>
          <w:color w:val="000000" w:themeColor="text1"/>
          <w:sz w:val="24"/>
          <w:szCs w:val="24"/>
          <w:lang w:eastAsia="zh-TW"/>
        </w:rPr>
        <w:t>借調</w:t>
      </w:r>
      <w:r w:rsidR="00337EA0">
        <w:rPr>
          <w:rFonts w:ascii="標楷體" w:eastAsia="標楷體" w:hAnsi="標楷體" w:hint="eastAsia"/>
          <w:bCs/>
          <w:color w:val="000000" w:themeColor="text1"/>
          <w:sz w:val="24"/>
          <w:szCs w:val="24"/>
          <w:lang w:eastAsia="zh-TW"/>
        </w:rPr>
        <w:t>期滿一個月前提出</w:t>
      </w:r>
      <w:r w:rsidRPr="00997E2F">
        <w:rPr>
          <w:rFonts w:ascii="標楷體" w:eastAsia="標楷體" w:hAnsi="標楷體" w:hint="eastAsia"/>
          <w:bCs/>
          <w:color w:val="000000" w:themeColor="text1"/>
          <w:sz w:val="24"/>
          <w:szCs w:val="24"/>
          <w:lang w:eastAsia="zh-TW"/>
        </w:rPr>
        <w:t>申請復職，逾期未申請復職或未依限復職報到者，除有不可歸責於教師之事由外，視同自動辭職。教師於借調期間辭去借調職務者，應先簽請校長核定後立即返</w:t>
      </w:r>
      <w:r>
        <w:rPr>
          <w:rFonts w:ascii="標楷體" w:eastAsia="標楷體" w:hAnsi="標楷體" w:hint="eastAsia"/>
          <w:bCs/>
          <w:color w:val="000000" w:themeColor="text1"/>
          <w:sz w:val="24"/>
          <w:szCs w:val="24"/>
          <w:lang w:eastAsia="zh-TW"/>
        </w:rPr>
        <w:t>校服務</w:t>
      </w:r>
      <w:r w:rsidR="007055E5" w:rsidRPr="007055E5">
        <w:rPr>
          <w:rFonts w:ascii="標楷體" w:eastAsia="標楷體" w:hAnsi="標楷體" w:hint="eastAsia"/>
          <w:bCs/>
          <w:color w:val="000000" w:themeColor="text1"/>
          <w:sz w:val="24"/>
          <w:szCs w:val="24"/>
          <w:lang w:eastAsia="zh-TW"/>
        </w:rPr>
        <w:t>。</w:t>
      </w:r>
    </w:p>
    <w:p w14:paraId="43FD8FDA" w14:textId="77777777" w:rsidR="00997E2F" w:rsidRPr="00997E2F" w:rsidRDefault="00997E2F" w:rsidP="00997E2F">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Pr>
          <w:rFonts w:ascii="標楷體" w:eastAsia="標楷體" w:hAnsi="標楷體" w:hint="eastAsia"/>
          <w:bCs/>
          <w:color w:val="000000" w:themeColor="text1"/>
          <w:sz w:val="24"/>
          <w:szCs w:val="24"/>
          <w:lang w:eastAsia="zh-TW"/>
        </w:rPr>
        <w:t>第七</w:t>
      </w:r>
      <w:r w:rsidR="007055E5" w:rsidRPr="00A738D2">
        <w:rPr>
          <w:rFonts w:ascii="標楷體" w:eastAsia="標楷體" w:hAnsi="標楷體" w:hint="eastAsia"/>
          <w:bCs/>
          <w:color w:val="000000" w:themeColor="text1"/>
          <w:sz w:val="24"/>
          <w:szCs w:val="24"/>
          <w:lang w:eastAsia="zh-TW"/>
        </w:rPr>
        <w:t>條</w:t>
      </w:r>
      <w:r w:rsidR="007055E5">
        <w:rPr>
          <w:rFonts w:ascii="標楷體" w:eastAsia="標楷體" w:hAnsi="標楷體" w:hint="eastAsia"/>
          <w:bCs/>
          <w:color w:val="000000" w:themeColor="text1"/>
          <w:sz w:val="24"/>
          <w:szCs w:val="24"/>
          <w:lang w:eastAsia="zh-TW"/>
        </w:rPr>
        <w:t xml:space="preserve">    </w:t>
      </w:r>
      <w:r w:rsidRPr="00997E2F">
        <w:rPr>
          <w:rFonts w:ascii="標楷體" w:eastAsia="標楷體" w:hAnsi="標楷體" w:hint="eastAsia"/>
          <w:bCs/>
          <w:color w:val="000000" w:themeColor="text1"/>
          <w:sz w:val="24"/>
          <w:szCs w:val="24"/>
          <w:lang w:eastAsia="zh-TW"/>
        </w:rPr>
        <w:t>教師借調期間，每學期返校義務授課滿一學分者，其借調期間相關年資之採計，依校內各相關章則規定辦理；未義務授課者，不計年資。</w:t>
      </w:r>
    </w:p>
    <w:p w14:paraId="618940A5" w14:textId="0B936ED8" w:rsidR="007055E5" w:rsidRDefault="00997E2F" w:rsidP="00997E2F">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sidRPr="00997E2F">
        <w:rPr>
          <w:rFonts w:ascii="標楷體" w:eastAsia="標楷體" w:hAnsi="標楷體" w:hint="eastAsia"/>
          <w:bCs/>
          <w:color w:val="000000" w:themeColor="text1"/>
          <w:sz w:val="24"/>
          <w:szCs w:val="24"/>
          <w:lang w:eastAsia="zh-TW"/>
        </w:rPr>
        <w:lastRenderedPageBreak/>
        <w:t xml:space="preserve">          借入本校之教師，如須返校義務教學，從其規定。</w:t>
      </w:r>
    </w:p>
    <w:p w14:paraId="6981DCD8" w14:textId="0F0C6CAD" w:rsidR="007055E5" w:rsidRDefault="007055E5" w:rsidP="007055E5">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Pr>
          <w:rFonts w:ascii="標楷體" w:eastAsia="標楷體" w:hAnsi="標楷體" w:hint="eastAsia"/>
          <w:bCs/>
          <w:color w:val="000000" w:themeColor="text1"/>
          <w:sz w:val="24"/>
          <w:szCs w:val="24"/>
          <w:lang w:eastAsia="zh-TW"/>
        </w:rPr>
        <w:t>第</w:t>
      </w:r>
      <w:r w:rsidR="00997E2F">
        <w:rPr>
          <w:rFonts w:ascii="標楷體" w:eastAsia="標楷體" w:hAnsi="標楷體" w:hint="eastAsia"/>
          <w:bCs/>
          <w:color w:val="000000" w:themeColor="text1"/>
          <w:sz w:val="24"/>
          <w:szCs w:val="24"/>
          <w:lang w:eastAsia="zh-TW"/>
        </w:rPr>
        <w:t>八</w:t>
      </w:r>
      <w:r w:rsidRPr="00A738D2">
        <w:rPr>
          <w:rFonts w:ascii="標楷體" w:eastAsia="標楷體" w:hAnsi="標楷體" w:hint="eastAsia"/>
          <w:bCs/>
          <w:color w:val="000000" w:themeColor="text1"/>
          <w:sz w:val="24"/>
          <w:szCs w:val="24"/>
          <w:lang w:eastAsia="zh-TW"/>
        </w:rPr>
        <w:t>條</w:t>
      </w:r>
      <w:r>
        <w:rPr>
          <w:rFonts w:ascii="標楷體" w:eastAsia="標楷體" w:hAnsi="標楷體" w:hint="eastAsia"/>
          <w:bCs/>
          <w:color w:val="000000" w:themeColor="text1"/>
          <w:sz w:val="24"/>
          <w:szCs w:val="24"/>
          <w:lang w:eastAsia="zh-TW"/>
        </w:rPr>
        <w:t xml:space="preserve">    </w:t>
      </w:r>
      <w:r w:rsidR="00997E2F" w:rsidRPr="00997E2F">
        <w:rPr>
          <w:rFonts w:ascii="標楷體" w:eastAsia="標楷體" w:hAnsi="標楷體" w:hint="eastAsia"/>
          <w:bCs/>
          <w:color w:val="000000" w:themeColor="text1"/>
          <w:sz w:val="24"/>
          <w:szCs w:val="24"/>
          <w:lang w:eastAsia="zh-TW"/>
        </w:rPr>
        <w:t>教師借調期間不得擔任本校校級相關會議代表</w:t>
      </w:r>
      <w:r w:rsidR="00997E2F">
        <w:rPr>
          <w:rFonts w:ascii="標楷體" w:eastAsia="標楷體" w:hAnsi="標楷體" w:hint="eastAsia"/>
          <w:bCs/>
          <w:color w:val="000000" w:themeColor="text1"/>
          <w:sz w:val="24"/>
          <w:szCs w:val="24"/>
          <w:lang w:eastAsia="zh-TW"/>
        </w:rPr>
        <w:t>或委員會委員，至院級及系級相關會議代表或委員由各院、系自行規定</w:t>
      </w:r>
      <w:r w:rsidRPr="007055E5">
        <w:rPr>
          <w:rFonts w:ascii="標楷體" w:eastAsia="標楷體" w:hAnsi="標楷體" w:hint="eastAsia"/>
          <w:bCs/>
          <w:color w:val="000000" w:themeColor="text1"/>
          <w:sz w:val="24"/>
          <w:szCs w:val="24"/>
          <w:lang w:eastAsia="zh-TW"/>
        </w:rPr>
        <w:t>。</w:t>
      </w:r>
    </w:p>
    <w:p w14:paraId="360241AE" w14:textId="3FC530C8" w:rsidR="007055E5" w:rsidRPr="005950F3" w:rsidRDefault="00997E2F" w:rsidP="007055E5">
      <w:pPr>
        <w:snapToGrid w:val="0"/>
        <w:spacing w:after="0" w:line="500" w:lineRule="exact"/>
        <w:ind w:left="720" w:hangingChars="300" w:hanging="720"/>
        <w:jc w:val="both"/>
        <w:rPr>
          <w:rFonts w:ascii="標楷體" w:eastAsia="標楷體" w:hAnsi="標楷體"/>
          <w:bCs/>
          <w:color w:val="000000" w:themeColor="text1"/>
          <w:sz w:val="24"/>
          <w:szCs w:val="24"/>
          <w:lang w:eastAsia="zh-TW"/>
        </w:rPr>
      </w:pPr>
      <w:r>
        <w:rPr>
          <w:rFonts w:ascii="標楷體" w:eastAsia="標楷體" w:hAnsi="標楷體" w:hint="eastAsia"/>
          <w:bCs/>
          <w:color w:val="000000" w:themeColor="text1"/>
          <w:sz w:val="24"/>
          <w:szCs w:val="24"/>
          <w:lang w:eastAsia="zh-TW"/>
        </w:rPr>
        <w:t>第九</w:t>
      </w:r>
      <w:r w:rsidR="007055E5" w:rsidRPr="00A738D2">
        <w:rPr>
          <w:rFonts w:ascii="標楷體" w:eastAsia="標楷體" w:hAnsi="標楷體" w:hint="eastAsia"/>
          <w:bCs/>
          <w:color w:val="000000" w:themeColor="text1"/>
          <w:sz w:val="24"/>
          <w:szCs w:val="24"/>
          <w:lang w:eastAsia="zh-TW"/>
        </w:rPr>
        <w:t>條</w:t>
      </w:r>
      <w:r w:rsidR="007055E5">
        <w:rPr>
          <w:rFonts w:ascii="標楷體" w:eastAsia="標楷體" w:hAnsi="標楷體" w:hint="eastAsia"/>
          <w:bCs/>
          <w:color w:val="000000" w:themeColor="text1"/>
          <w:sz w:val="24"/>
          <w:szCs w:val="24"/>
          <w:lang w:eastAsia="zh-TW"/>
        </w:rPr>
        <w:t xml:space="preserve">    </w:t>
      </w:r>
      <w:r w:rsidRPr="00997E2F">
        <w:rPr>
          <w:rFonts w:ascii="標楷體" w:eastAsia="標楷體" w:hAnsi="標楷體" w:hint="eastAsia"/>
          <w:color w:val="000000" w:themeColor="text1"/>
          <w:sz w:val="24"/>
          <w:szCs w:val="24"/>
          <w:lang w:eastAsia="zh-TW"/>
        </w:rPr>
        <w:t>本辦法未盡事宜，悉依相關規定辦理。</w:t>
      </w:r>
    </w:p>
    <w:p w14:paraId="0F9E89AE" w14:textId="2B1D929A" w:rsidR="007055E5" w:rsidRDefault="00C95FE6" w:rsidP="002238CC">
      <w:pPr>
        <w:snapToGrid w:val="0"/>
        <w:spacing w:after="0" w:line="500" w:lineRule="exact"/>
        <w:ind w:left="720" w:hangingChars="300" w:hanging="720"/>
        <w:jc w:val="both"/>
        <w:rPr>
          <w:rFonts w:ascii="標楷體" w:eastAsia="標楷體" w:hAnsi="標楷體"/>
          <w:color w:val="000000" w:themeColor="text1"/>
          <w:sz w:val="24"/>
          <w:szCs w:val="24"/>
          <w:lang w:eastAsia="zh-TW"/>
        </w:rPr>
      </w:pPr>
      <w:r w:rsidRPr="00A738D2">
        <w:rPr>
          <w:rFonts w:ascii="標楷體" w:eastAsia="標楷體" w:hAnsi="標楷體" w:hint="eastAsia"/>
          <w:bCs/>
          <w:color w:val="000000" w:themeColor="text1"/>
          <w:sz w:val="24"/>
          <w:szCs w:val="24"/>
          <w:lang w:eastAsia="zh-TW"/>
        </w:rPr>
        <w:t>第</w:t>
      </w:r>
      <w:r w:rsidR="00997E2F">
        <w:rPr>
          <w:rFonts w:ascii="標楷體" w:eastAsia="標楷體" w:hAnsi="標楷體" w:hint="eastAsia"/>
          <w:bCs/>
          <w:color w:val="000000" w:themeColor="text1"/>
          <w:sz w:val="24"/>
          <w:szCs w:val="24"/>
          <w:lang w:eastAsia="zh-TW"/>
        </w:rPr>
        <w:t>十</w:t>
      </w:r>
      <w:r w:rsidRPr="00A738D2">
        <w:rPr>
          <w:rFonts w:ascii="標楷體" w:eastAsia="標楷體" w:hAnsi="標楷體" w:hint="eastAsia"/>
          <w:bCs/>
          <w:color w:val="000000" w:themeColor="text1"/>
          <w:sz w:val="24"/>
          <w:szCs w:val="24"/>
          <w:lang w:eastAsia="zh-TW"/>
        </w:rPr>
        <w:t xml:space="preserve">條　　</w:t>
      </w:r>
      <w:r w:rsidR="007055E5" w:rsidRPr="007055E5">
        <w:rPr>
          <w:rFonts w:ascii="標楷體" w:eastAsia="標楷體" w:hAnsi="標楷體" w:hint="eastAsia"/>
          <w:color w:val="000000" w:themeColor="text1"/>
          <w:sz w:val="24"/>
          <w:szCs w:val="24"/>
          <w:lang w:eastAsia="zh-TW"/>
        </w:rPr>
        <w:t>本辦法經校務會議通過，陳請校長核定後施行；修正時亦同。</w:t>
      </w:r>
    </w:p>
    <w:p w14:paraId="5014870A" w14:textId="77777777" w:rsidR="007055E5" w:rsidRDefault="007055E5">
      <w:pPr>
        <w:widowControl/>
        <w:spacing w:after="0" w:line="240" w:lineRule="auto"/>
        <w:rPr>
          <w:rFonts w:ascii="標楷體" w:eastAsia="標楷體" w:hAnsi="標楷體"/>
          <w:color w:val="000000" w:themeColor="text1"/>
          <w:sz w:val="24"/>
          <w:szCs w:val="24"/>
          <w:lang w:eastAsia="zh-TW"/>
        </w:rPr>
      </w:pPr>
      <w:r>
        <w:rPr>
          <w:rFonts w:ascii="標楷體" w:eastAsia="標楷體" w:hAnsi="標楷體"/>
          <w:color w:val="000000" w:themeColor="text1"/>
          <w:sz w:val="24"/>
          <w:szCs w:val="24"/>
          <w:lang w:eastAsia="zh-TW"/>
        </w:rPr>
        <w:br w:type="page"/>
      </w:r>
    </w:p>
    <w:p w14:paraId="3E8D78A1" w14:textId="77777777" w:rsidR="007B78B0" w:rsidRPr="00FC3C8D" w:rsidRDefault="007B78B0" w:rsidP="007B78B0">
      <w:pPr>
        <w:pStyle w:val="a4"/>
        <w:ind w:left="440"/>
        <w:rPr>
          <w:color w:val="BFBFBF" w:themeColor="background1" w:themeShade="BF"/>
          <w:sz w:val="24"/>
          <w:szCs w:val="24"/>
          <w:u w:val="single"/>
          <w:lang w:eastAsia="zh-TW"/>
        </w:rPr>
      </w:pPr>
      <w:r w:rsidRPr="00FC3C8D">
        <w:rPr>
          <w:rFonts w:hint="eastAsia"/>
          <w:color w:val="BFBFBF" w:themeColor="background1" w:themeShade="BF"/>
          <w:sz w:val="24"/>
          <w:szCs w:val="24"/>
          <w:u w:val="single"/>
          <w:lang w:eastAsia="zh-TW"/>
        </w:rPr>
        <w:lastRenderedPageBreak/>
        <w:t>本</w:t>
      </w:r>
      <w:r>
        <w:rPr>
          <w:rFonts w:hint="eastAsia"/>
          <w:color w:val="BFBFBF" w:themeColor="background1" w:themeShade="BF"/>
          <w:sz w:val="24"/>
          <w:szCs w:val="24"/>
          <w:u w:val="single"/>
          <w:lang w:eastAsia="zh-TW"/>
        </w:rPr>
        <w:t>借調契約書須於核准借調</w:t>
      </w:r>
      <w:r w:rsidRPr="00FC3C8D">
        <w:rPr>
          <w:rFonts w:hint="eastAsia"/>
          <w:color w:val="BFBFBF" w:themeColor="background1" w:themeShade="BF"/>
          <w:sz w:val="24"/>
          <w:szCs w:val="24"/>
          <w:u w:val="single"/>
          <w:lang w:eastAsia="zh-TW"/>
        </w:rPr>
        <w:t>之日起一個月內簽訂完成。</w:t>
      </w:r>
    </w:p>
    <w:p w14:paraId="545984D7" w14:textId="77777777" w:rsidR="00E97483" w:rsidRPr="00B627AC" w:rsidRDefault="00E97483" w:rsidP="00E97483">
      <w:pPr>
        <w:widowControl/>
        <w:jc w:val="center"/>
        <w:rPr>
          <w:rFonts w:ascii="標楷體" w:eastAsia="標楷體" w:hAnsi="標楷體"/>
          <w:sz w:val="44"/>
          <w:szCs w:val="44"/>
          <w:lang w:eastAsia="zh-TW"/>
        </w:rPr>
      </w:pPr>
      <w:r>
        <w:rPr>
          <w:rFonts w:ascii="標楷體" w:eastAsia="標楷體" w:hAnsi="標楷體"/>
          <w:noProof/>
          <w:sz w:val="44"/>
          <w:szCs w:val="44"/>
          <w:lang w:eastAsia="zh-TW"/>
        </w:rPr>
        <mc:AlternateContent>
          <mc:Choice Requires="wps">
            <w:drawing>
              <wp:anchor distT="0" distB="0" distL="114300" distR="114300" simplePos="0" relativeHeight="251659264" behindDoc="0" locked="0" layoutInCell="1" allowOverlap="1" wp14:anchorId="5E53B2E6" wp14:editId="4C02F9BF">
                <wp:simplePos x="0" y="0"/>
                <wp:positionH relativeFrom="column">
                  <wp:posOffset>5509260</wp:posOffset>
                </wp:positionH>
                <wp:positionV relativeFrom="paragraph">
                  <wp:posOffset>-520065</wp:posOffset>
                </wp:positionV>
                <wp:extent cx="504825" cy="304800"/>
                <wp:effectExtent l="0" t="0" r="28575"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04800"/>
                        </a:xfrm>
                        <a:prstGeom prst="rect">
                          <a:avLst/>
                        </a:prstGeom>
                        <a:solidFill>
                          <a:srgbClr val="FFFFFF"/>
                        </a:solidFill>
                        <a:ln w="9525">
                          <a:solidFill>
                            <a:srgbClr val="000000"/>
                          </a:solidFill>
                          <a:miter lim="800000"/>
                          <a:headEnd/>
                          <a:tailEnd/>
                        </a:ln>
                      </wps:spPr>
                      <wps:txbx>
                        <w:txbxContent>
                          <w:p w14:paraId="1F2E2131" w14:textId="2835110D" w:rsidR="00E97483" w:rsidRPr="00FF7059" w:rsidRDefault="001331A3" w:rsidP="00E97483">
                            <w:pPr>
                              <w:rPr>
                                <w:rFonts w:ascii="標楷體" w:eastAsia="標楷體" w:hAnsi="標楷體"/>
                                <w:lang w:eastAsia="zh-TW"/>
                              </w:rPr>
                            </w:pPr>
                            <w:r w:rsidRPr="00FF7059">
                              <w:rPr>
                                <w:rFonts w:ascii="標楷體" w:eastAsia="標楷體" w:hAnsi="標楷體" w:hint="eastAsia"/>
                              </w:rPr>
                              <w:t>附</w:t>
                            </w:r>
                            <w:r w:rsidRPr="00FF7059">
                              <w:rPr>
                                <w:rFonts w:ascii="標楷體" w:eastAsia="標楷體" w:hAnsi="標楷體" w:hint="eastAsia"/>
                                <w:lang w:eastAsia="zh-TW"/>
                              </w:rPr>
                              <w:t>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53B2E6" id="_x0000_t202" coordsize="21600,21600" o:spt="202" path="m,l,21600r21600,l21600,xe">
                <v:stroke joinstyle="miter"/>
                <v:path gradientshapeok="t" o:connecttype="rect"/>
              </v:shapetype>
              <v:shape id="文字方塊 4" o:spid="_x0000_s1026" type="#_x0000_t202" style="position:absolute;left:0;text-align:left;margin-left:433.8pt;margin-top:-40.95pt;width:3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">
                <v:textbox>
                  <w:txbxContent>
                    <w:p w14:paraId="1F2E2131" w14:textId="2835110D" w:rsidR="00E97483" w:rsidRPr="00FF7059" w:rsidRDefault="001331A3" w:rsidP="00E97483">
                      <w:pPr>
                        <w:rPr>
                          <w:rFonts w:ascii="標楷體" w:eastAsia="標楷體" w:hAnsi="標楷體"/>
                          <w:lang w:eastAsia="zh-TW"/>
                        </w:rPr>
                      </w:pPr>
                      <w:r w:rsidRPr="00FF7059">
                        <w:rPr>
                          <w:rFonts w:ascii="標楷體" w:eastAsia="標楷體" w:hAnsi="標楷體" w:hint="eastAsia"/>
                        </w:rPr>
                        <w:t>附</w:t>
                      </w:r>
                      <w:r w:rsidRPr="00FF7059">
                        <w:rPr>
                          <w:rFonts w:ascii="標楷體" w:eastAsia="標楷體" w:hAnsi="標楷體" w:hint="eastAsia"/>
                          <w:lang w:eastAsia="zh-TW"/>
                        </w:rPr>
                        <w:t>件</w:t>
                      </w:r>
                    </w:p>
                  </w:txbxContent>
                </v:textbox>
              </v:shape>
            </w:pict>
          </mc:Fallback>
        </mc:AlternateContent>
      </w:r>
      <w:r w:rsidRPr="00B627AC">
        <w:rPr>
          <w:rFonts w:ascii="標楷體" w:eastAsia="標楷體" w:hAnsi="標楷體" w:hint="eastAsia"/>
          <w:sz w:val="44"/>
          <w:szCs w:val="44"/>
          <w:lang w:eastAsia="zh-TW"/>
        </w:rPr>
        <w:t>教師</w:t>
      </w:r>
      <w:r>
        <w:rPr>
          <w:rFonts w:ascii="標楷體" w:eastAsia="標楷體" w:hAnsi="標楷體" w:hint="eastAsia"/>
          <w:sz w:val="44"/>
          <w:szCs w:val="44"/>
          <w:lang w:eastAsia="zh-TW"/>
        </w:rPr>
        <w:t>借調契約書(草案)</w:t>
      </w:r>
    </w:p>
    <w:p w14:paraId="094A0978" w14:textId="77777777" w:rsidR="00E97483" w:rsidRPr="00C3336B" w:rsidRDefault="00E97483" w:rsidP="00E97483">
      <w:pPr>
        <w:spacing w:line="300" w:lineRule="exact"/>
        <w:jc w:val="center"/>
        <w:rPr>
          <w:rFonts w:ascii="標楷體" w:eastAsia="標楷體" w:hAnsi="標楷體"/>
          <w:sz w:val="28"/>
          <w:szCs w:val="28"/>
          <w:lang w:eastAsia="zh-TW"/>
        </w:rPr>
      </w:pPr>
    </w:p>
    <w:p w14:paraId="785A0081" w14:textId="77777777" w:rsidR="00E97483" w:rsidRDefault="00E97483" w:rsidP="00E97483">
      <w:pPr>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EB563A">
        <w:rPr>
          <w:rFonts w:ascii="標楷體" w:eastAsia="標楷體" w:hAnsi="標楷體" w:hint="eastAsia"/>
          <w:sz w:val="28"/>
          <w:szCs w:val="28"/>
          <w:lang w:eastAsia="zh-TW"/>
        </w:rPr>
        <w:t>本公司</w:t>
      </w:r>
      <w:r>
        <w:rPr>
          <w:rFonts w:ascii="標楷體" w:eastAsia="標楷體" w:hAnsi="標楷體" w:hint="eastAsia"/>
          <w:sz w:val="28"/>
          <w:szCs w:val="28"/>
          <w:lang w:eastAsia="zh-TW"/>
        </w:rPr>
        <w:t>(機構)</w:t>
      </w:r>
      <w:r w:rsidRPr="00EB563A">
        <w:rPr>
          <w:rFonts w:ascii="標楷體" w:eastAsia="標楷體" w:hAnsi="標楷體" w:hint="eastAsia"/>
          <w:sz w:val="28"/>
          <w:szCs w:val="28"/>
          <w:lang w:eastAsia="zh-TW"/>
        </w:rPr>
        <w:t>____________________(以下簡稱甲方)</w:t>
      </w:r>
      <w:r>
        <w:rPr>
          <w:rFonts w:ascii="標楷體" w:eastAsia="標楷體" w:hAnsi="標楷體" w:hint="eastAsia"/>
          <w:sz w:val="28"/>
          <w:szCs w:val="28"/>
          <w:lang w:eastAsia="zh-TW"/>
        </w:rPr>
        <w:t>，擬借調國立高雄</w:t>
      </w:r>
      <w:r w:rsidRPr="00EB563A">
        <w:rPr>
          <w:rFonts w:ascii="標楷體" w:eastAsia="標楷體" w:hAnsi="標楷體" w:hint="eastAsia"/>
          <w:sz w:val="28"/>
          <w:szCs w:val="28"/>
          <w:lang w:eastAsia="zh-TW"/>
        </w:rPr>
        <w:t>科技大學(以下簡稱乙方) ____________</w:t>
      </w:r>
      <w:r>
        <w:rPr>
          <w:rFonts w:ascii="標楷體" w:eastAsia="標楷體" w:hAnsi="標楷體" w:hint="eastAsia"/>
          <w:sz w:val="28"/>
          <w:szCs w:val="28"/>
          <w:lang w:eastAsia="zh-TW"/>
        </w:rPr>
        <w:t>校區</w:t>
      </w:r>
      <w:r w:rsidRPr="00EB563A">
        <w:rPr>
          <w:rFonts w:ascii="標楷體" w:eastAsia="標楷體" w:hAnsi="標楷體" w:hint="eastAsia"/>
          <w:sz w:val="28"/>
          <w:szCs w:val="28"/>
          <w:lang w:eastAsia="zh-TW"/>
        </w:rPr>
        <w:t xml:space="preserve"> ____________院</w:t>
      </w:r>
      <w:r>
        <w:rPr>
          <w:rFonts w:ascii="標楷體" w:eastAsia="標楷體" w:hAnsi="標楷體" w:hint="eastAsia"/>
          <w:sz w:val="28"/>
          <w:szCs w:val="28"/>
          <w:lang w:eastAsia="zh-TW"/>
        </w:rPr>
        <w:t>__________</w:t>
      </w:r>
      <w:r w:rsidRPr="00EB563A">
        <w:rPr>
          <w:rFonts w:ascii="標楷體" w:eastAsia="標楷體" w:hAnsi="標楷體" w:hint="eastAsia"/>
          <w:sz w:val="28"/>
          <w:szCs w:val="28"/>
          <w:lang w:eastAsia="zh-TW"/>
        </w:rPr>
        <w:t>__系(所)___________教師擔任本公司</w:t>
      </w:r>
      <w:r>
        <w:rPr>
          <w:rFonts w:ascii="標楷體" w:eastAsia="標楷體" w:hAnsi="標楷體" w:hint="eastAsia"/>
          <w:sz w:val="28"/>
          <w:szCs w:val="28"/>
          <w:lang w:eastAsia="zh-TW"/>
        </w:rPr>
        <w:t>(機構)_____________</w:t>
      </w:r>
      <w:r w:rsidRPr="00EB563A">
        <w:rPr>
          <w:rFonts w:ascii="標楷體" w:eastAsia="標楷體" w:hAnsi="標楷體" w:hint="eastAsia"/>
          <w:sz w:val="28"/>
          <w:szCs w:val="28"/>
          <w:lang w:eastAsia="zh-TW"/>
        </w:rPr>
        <w:t>____單位</w:t>
      </w:r>
      <w:r w:rsidRPr="00EB563A">
        <w:rPr>
          <w:rFonts w:ascii="標楷體" w:eastAsia="標楷體" w:hAnsi="標楷體" w:hint="eastAsia"/>
          <w:sz w:val="28"/>
          <w:szCs w:val="28"/>
          <w:u w:val="single"/>
          <w:lang w:eastAsia="zh-TW"/>
        </w:rPr>
        <w:t xml:space="preserve">           </w:t>
      </w:r>
      <w:r>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 xml:space="preserve"> </w:t>
      </w:r>
      <w:r w:rsidRPr="00EB563A">
        <w:rPr>
          <w:rFonts w:ascii="標楷體" w:eastAsia="標楷體" w:hAnsi="標楷體" w:hint="eastAsia"/>
          <w:sz w:val="28"/>
          <w:szCs w:val="28"/>
          <w:lang w:eastAsia="zh-TW"/>
        </w:rPr>
        <w:t>(職稱)，負責協助______</w:t>
      </w:r>
      <w:r>
        <w:rPr>
          <w:rFonts w:ascii="標楷體" w:eastAsia="標楷體" w:hAnsi="標楷體" w:hint="eastAsia"/>
          <w:sz w:val="28"/>
          <w:szCs w:val="28"/>
          <w:lang w:eastAsia="zh-TW"/>
        </w:rPr>
        <w:t>____________________________</w:t>
      </w:r>
      <w:r w:rsidRPr="00EB563A">
        <w:rPr>
          <w:rFonts w:ascii="標楷體" w:eastAsia="標楷體" w:hAnsi="標楷體" w:hint="eastAsia"/>
          <w:sz w:val="28"/>
          <w:szCs w:val="28"/>
          <w:lang w:eastAsia="zh-TW"/>
        </w:rPr>
        <w:t>工作(職務)，</w:t>
      </w:r>
      <w:r>
        <w:rPr>
          <w:rFonts w:ascii="標楷體" w:eastAsia="標楷體" w:hAnsi="標楷體" w:hint="eastAsia"/>
          <w:sz w:val="28"/>
          <w:szCs w:val="28"/>
          <w:lang w:eastAsia="zh-TW"/>
        </w:rPr>
        <w:t>借調</w:t>
      </w:r>
      <w:r w:rsidRPr="00EB563A">
        <w:rPr>
          <w:rFonts w:ascii="標楷體" w:eastAsia="標楷體" w:hAnsi="標楷體" w:hint="eastAsia"/>
          <w:sz w:val="28"/>
          <w:szCs w:val="28"/>
          <w:lang w:eastAsia="zh-TW"/>
        </w:rPr>
        <w:t>期</w:t>
      </w:r>
      <w:r>
        <w:rPr>
          <w:rFonts w:ascii="標楷體" w:eastAsia="標楷體" w:hAnsi="標楷體" w:hint="eastAsia"/>
          <w:sz w:val="28"/>
          <w:szCs w:val="28"/>
          <w:lang w:eastAsia="zh-TW"/>
        </w:rPr>
        <w:t>間</w:t>
      </w:r>
      <w:r w:rsidRPr="00EB563A">
        <w:rPr>
          <w:rFonts w:ascii="標楷體" w:eastAsia="標楷體" w:hAnsi="標楷體" w:hint="eastAsia"/>
          <w:sz w:val="28"/>
          <w:szCs w:val="28"/>
          <w:lang w:eastAsia="zh-TW"/>
        </w:rPr>
        <w:t>自民國</w:t>
      </w:r>
      <w:r w:rsidRPr="00D33DBC">
        <w:rPr>
          <w:rFonts w:ascii="標楷體" w:eastAsia="標楷體" w:hAnsi="標楷體" w:hint="eastAsia"/>
          <w:sz w:val="28"/>
          <w:szCs w:val="28"/>
          <w:u w:val="single"/>
          <w:lang w:eastAsia="zh-TW"/>
        </w:rPr>
        <w:t xml:space="preserve">    </w:t>
      </w:r>
      <w:r>
        <w:rPr>
          <w:rFonts w:ascii="標楷體" w:eastAsia="標楷體" w:hAnsi="標楷體" w:hint="eastAsia"/>
          <w:sz w:val="28"/>
          <w:szCs w:val="28"/>
          <w:u w:val="single"/>
          <w:lang w:eastAsia="zh-TW"/>
        </w:rPr>
        <w:t xml:space="preserve"> </w:t>
      </w:r>
      <w:r w:rsidRPr="00EB563A">
        <w:rPr>
          <w:rFonts w:ascii="標楷體" w:eastAsia="標楷體" w:hAnsi="標楷體" w:hint="eastAsia"/>
          <w:sz w:val="28"/>
          <w:szCs w:val="28"/>
          <w:lang w:eastAsia="zh-TW"/>
        </w:rPr>
        <w:t>年</w:t>
      </w:r>
      <w:r w:rsidRPr="00D33DBC">
        <w:rPr>
          <w:rFonts w:ascii="標楷體" w:eastAsia="標楷體" w:hAnsi="標楷體" w:hint="eastAsia"/>
          <w:sz w:val="28"/>
          <w:szCs w:val="28"/>
          <w:u w:val="single"/>
          <w:lang w:eastAsia="zh-TW"/>
        </w:rPr>
        <w:t xml:space="preserve">    </w:t>
      </w:r>
      <w:r w:rsidRPr="00EB563A">
        <w:rPr>
          <w:rFonts w:ascii="標楷體" w:eastAsia="標楷體" w:hAnsi="標楷體" w:hint="eastAsia"/>
          <w:sz w:val="28"/>
          <w:szCs w:val="28"/>
          <w:lang w:eastAsia="zh-TW"/>
        </w:rPr>
        <w:t>月</w:t>
      </w:r>
      <w:r w:rsidRPr="00D33DBC">
        <w:rPr>
          <w:rFonts w:ascii="標楷體" w:eastAsia="標楷體" w:hAnsi="標楷體" w:hint="eastAsia"/>
          <w:sz w:val="28"/>
          <w:szCs w:val="28"/>
          <w:u w:val="single"/>
          <w:lang w:eastAsia="zh-TW"/>
        </w:rPr>
        <w:t xml:space="preserve">    </w:t>
      </w:r>
      <w:r w:rsidRPr="00EB563A">
        <w:rPr>
          <w:rFonts w:ascii="標楷體" w:eastAsia="標楷體" w:hAnsi="標楷體" w:hint="eastAsia"/>
          <w:sz w:val="28"/>
          <w:szCs w:val="28"/>
          <w:lang w:eastAsia="zh-TW"/>
        </w:rPr>
        <w:t>日至</w:t>
      </w:r>
      <w:r w:rsidRPr="00D33DBC">
        <w:rPr>
          <w:rFonts w:ascii="標楷體" w:eastAsia="標楷體" w:hAnsi="標楷體" w:hint="eastAsia"/>
          <w:sz w:val="28"/>
          <w:szCs w:val="28"/>
          <w:u w:val="single"/>
          <w:lang w:eastAsia="zh-TW"/>
        </w:rPr>
        <w:t xml:space="preserve">    </w:t>
      </w:r>
      <w:r w:rsidRPr="00EB563A">
        <w:rPr>
          <w:rFonts w:ascii="標楷體" w:eastAsia="標楷體" w:hAnsi="標楷體" w:hint="eastAsia"/>
          <w:sz w:val="28"/>
          <w:szCs w:val="28"/>
          <w:lang w:eastAsia="zh-TW"/>
        </w:rPr>
        <w:t>年</w:t>
      </w:r>
      <w:r w:rsidRPr="00D33DBC">
        <w:rPr>
          <w:rFonts w:ascii="標楷體" w:eastAsia="標楷體" w:hAnsi="標楷體" w:hint="eastAsia"/>
          <w:sz w:val="28"/>
          <w:szCs w:val="28"/>
          <w:u w:val="single"/>
          <w:lang w:eastAsia="zh-TW"/>
        </w:rPr>
        <w:t xml:space="preserve">    </w:t>
      </w:r>
      <w:r w:rsidRPr="00EB563A">
        <w:rPr>
          <w:rFonts w:ascii="標楷體" w:eastAsia="標楷體" w:hAnsi="標楷體" w:hint="eastAsia"/>
          <w:sz w:val="28"/>
          <w:szCs w:val="28"/>
          <w:lang w:eastAsia="zh-TW"/>
        </w:rPr>
        <w:t>月</w:t>
      </w:r>
      <w:r w:rsidRPr="00D33DBC">
        <w:rPr>
          <w:rFonts w:ascii="標楷體" w:eastAsia="標楷體" w:hAnsi="標楷體" w:hint="eastAsia"/>
          <w:sz w:val="28"/>
          <w:szCs w:val="28"/>
          <w:u w:val="single"/>
          <w:lang w:eastAsia="zh-TW"/>
        </w:rPr>
        <w:t xml:space="preserve">    </w:t>
      </w:r>
      <w:r w:rsidRPr="00EB563A">
        <w:rPr>
          <w:rFonts w:ascii="標楷體" w:eastAsia="標楷體" w:hAnsi="標楷體" w:hint="eastAsia"/>
          <w:sz w:val="28"/>
          <w:szCs w:val="28"/>
          <w:lang w:eastAsia="zh-TW"/>
        </w:rPr>
        <w:t>日止。</w:t>
      </w:r>
    </w:p>
    <w:p w14:paraId="2FD252BE" w14:textId="77777777" w:rsidR="00E97483" w:rsidRPr="00EB563A" w:rsidRDefault="00E97483" w:rsidP="00E97483">
      <w:pPr>
        <w:spacing w:line="300" w:lineRule="exact"/>
        <w:rPr>
          <w:rFonts w:ascii="標楷體" w:eastAsia="標楷體" w:hAnsi="標楷體"/>
          <w:sz w:val="28"/>
          <w:szCs w:val="28"/>
          <w:lang w:eastAsia="zh-TW"/>
        </w:rPr>
      </w:pPr>
    </w:p>
    <w:p w14:paraId="32BD22DC" w14:textId="77777777" w:rsidR="00E97483" w:rsidRDefault="00E97483" w:rsidP="007B78B0">
      <w:pPr>
        <w:spacing w:after="0" w:line="44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EB563A">
        <w:rPr>
          <w:rFonts w:ascii="標楷體" w:eastAsia="標楷體" w:hAnsi="標楷體" w:hint="eastAsia"/>
          <w:sz w:val="28"/>
          <w:szCs w:val="28"/>
          <w:lang w:eastAsia="zh-TW"/>
        </w:rPr>
        <w:t>本公司</w:t>
      </w:r>
      <w:r>
        <w:rPr>
          <w:rFonts w:ascii="標楷體" w:eastAsia="標楷體" w:hAnsi="標楷體" w:hint="eastAsia"/>
          <w:sz w:val="28"/>
          <w:szCs w:val="28"/>
          <w:lang w:eastAsia="zh-TW"/>
        </w:rPr>
        <w:t>(機構)</w:t>
      </w:r>
      <w:r w:rsidRPr="00EB563A">
        <w:rPr>
          <w:rFonts w:ascii="標楷體" w:eastAsia="標楷體" w:hAnsi="標楷體" w:hint="eastAsia"/>
          <w:sz w:val="28"/>
          <w:szCs w:val="28"/>
          <w:lang w:eastAsia="zh-TW"/>
        </w:rPr>
        <w:t>並同意於</w:t>
      </w:r>
      <w:r>
        <w:rPr>
          <w:rFonts w:ascii="標楷體" w:eastAsia="標楷體" w:hAnsi="標楷體" w:hint="eastAsia"/>
          <w:sz w:val="28"/>
          <w:szCs w:val="28"/>
          <w:lang w:eastAsia="zh-TW"/>
        </w:rPr>
        <w:t>借調</w:t>
      </w:r>
      <w:r w:rsidRPr="00EB563A">
        <w:rPr>
          <w:rFonts w:ascii="標楷體" w:eastAsia="標楷體" w:hAnsi="標楷體" w:hint="eastAsia"/>
          <w:sz w:val="28"/>
          <w:szCs w:val="28"/>
          <w:lang w:eastAsia="zh-TW"/>
        </w:rPr>
        <w:t>生效開始</w:t>
      </w:r>
      <w:r w:rsidR="007B78B0">
        <w:rPr>
          <w:rFonts w:ascii="標楷體" w:eastAsia="標楷體" w:hAnsi="標楷體" w:hint="eastAsia"/>
          <w:sz w:val="28"/>
          <w:szCs w:val="28"/>
          <w:lang w:eastAsia="zh-TW"/>
        </w:rPr>
        <w:t>三</w:t>
      </w:r>
      <w:r w:rsidRPr="00EB563A">
        <w:rPr>
          <w:rFonts w:ascii="標楷體" w:eastAsia="標楷體" w:hAnsi="標楷體" w:hint="eastAsia"/>
          <w:sz w:val="28"/>
          <w:szCs w:val="28"/>
          <w:lang w:eastAsia="zh-TW"/>
        </w:rPr>
        <w:t>個月內</w:t>
      </w:r>
      <w:r>
        <w:rPr>
          <w:rFonts w:ascii="標楷體" w:eastAsia="標楷體" w:hAnsi="標楷體" w:hint="eastAsia"/>
          <w:sz w:val="28"/>
          <w:szCs w:val="28"/>
          <w:lang w:eastAsia="zh-TW"/>
        </w:rPr>
        <w:t>履行回饋機制，每年</w:t>
      </w:r>
      <w:r w:rsidRPr="00EB563A">
        <w:rPr>
          <w:rFonts w:ascii="標楷體" w:eastAsia="標楷體" w:hAnsi="標楷體" w:hint="eastAsia"/>
          <w:sz w:val="28"/>
          <w:szCs w:val="28"/>
          <w:lang w:eastAsia="zh-TW"/>
        </w:rPr>
        <w:t>不低於</w:t>
      </w:r>
      <w:r w:rsidR="007B78B0">
        <w:rPr>
          <w:rFonts w:ascii="標楷體" w:eastAsia="標楷體" w:hAnsi="標楷體" w:hint="eastAsia"/>
          <w:sz w:val="28"/>
          <w:szCs w:val="28"/>
          <w:lang w:eastAsia="zh-TW"/>
        </w:rPr>
        <w:t>借調</w:t>
      </w:r>
      <w:r w:rsidRPr="00EB563A">
        <w:rPr>
          <w:rFonts w:ascii="標楷體" w:eastAsia="標楷體" w:hAnsi="標楷體" w:hint="eastAsia"/>
          <w:sz w:val="28"/>
          <w:szCs w:val="28"/>
          <w:lang w:eastAsia="zh-TW"/>
        </w:rPr>
        <w:t>教師一個月在學校支領之薪給總額</w:t>
      </w:r>
      <w:r w:rsidRPr="00D33DBC">
        <w:rPr>
          <w:rFonts w:ascii="標楷體" w:eastAsia="標楷體" w:hAnsi="標楷體" w:hint="eastAsia"/>
          <w:sz w:val="28"/>
          <w:szCs w:val="28"/>
          <w:vertAlign w:val="superscript"/>
          <w:lang w:eastAsia="zh-TW"/>
        </w:rPr>
        <w:t>(</w:t>
      </w:r>
      <w:r w:rsidRPr="00EB563A">
        <w:rPr>
          <w:rFonts w:ascii="標楷體" w:eastAsia="標楷體" w:hAnsi="標楷體" w:hint="eastAsia"/>
          <w:sz w:val="28"/>
          <w:szCs w:val="28"/>
          <w:vertAlign w:val="superscript"/>
          <w:lang w:eastAsia="zh-TW"/>
        </w:rPr>
        <w:t>如備註</w:t>
      </w:r>
      <w:r>
        <w:rPr>
          <w:rFonts w:ascii="標楷體" w:eastAsia="標楷體" w:hAnsi="標楷體" w:hint="eastAsia"/>
          <w:sz w:val="28"/>
          <w:szCs w:val="28"/>
          <w:vertAlign w:val="superscript"/>
          <w:lang w:eastAsia="zh-TW"/>
        </w:rPr>
        <w:t>)</w:t>
      </w:r>
      <w:r>
        <w:rPr>
          <w:rFonts w:ascii="標楷體" w:eastAsia="標楷體" w:hAnsi="標楷體" w:hint="eastAsia"/>
          <w:sz w:val="28"/>
          <w:szCs w:val="28"/>
          <w:lang w:eastAsia="zh-TW"/>
        </w:rPr>
        <w:t>，由學校統籌運用，回饋機制如下</w:t>
      </w:r>
    </w:p>
    <w:p w14:paraId="1CEF119D" w14:textId="77777777" w:rsidR="00E97483" w:rsidRDefault="00E97483" w:rsidP="007B78B0">
      <w:pPr>
        <w:spacing w:after="0" w:line="500" w:lineRule="exact"/>
        <w:rPr>
          <w:rFonts w:ascii="標楷體" w:eastAsia="標楷體" w:hAnsi="標楷體"/>
          <w:sz w:val="28"/>
          <w:szCs w:val="28"/>
          <w:lang w:eastAsia="zh-TW"/>
        </w:rPr>
      </w:pPr>
      <w:r>
        <w:rPr>
          <w:rFonts w:ascii="標楷體" w:eastAsia="標楷體" w:hAnsi="標楷體" w:hint="eastAsia"/>
          <w:sz w:val="28"/>
          <w:szCs w:val="28"/>
          <w:lang w:eastAsia="zh-TW"/>
        </w:rPr>
        <w:t>學術回饋金(</w:t>
      </w:r>
      <w:r w:rsidRPr="00DF6E0D">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元)</w:t>
      </w:r>
      <w:r w:rsidRPr="00E256E4">
        <w:rPr>
          <w:rFonts w:ascii="標楷體" w:eastAsia="標楷體" w:hAnsi="標楷體" w:hint="eastAsia"/>
          <w:sz w:val="28"/>
          <w:szCs w:val="28"/>
          <w:vertAlign w:val="superscript"/>
          <w:lang w:eastAsia="zh-TW"/>
        </w:rPr>
        <w:t xml:space="preserve"> </w:t>
      </w:r>
    </w:p>
    <w:p w14:paraId="1A8376A6" w14:textId="77777777" w:rsidR="00E97483" w:rsidRPr="00EB563A" w:rsidRDefault="00E97483" w:rsidP="007B78B0">
      <w:pPr>
        <w:spacing w:after="0" w:line="400" w:lineRule="exact"/>
        <w:rPr>
          <w:rFonts w:ascii="標楷體" w:eastAsia="標楷體" w:hAnsi="標楷體"/>
          <w:sz w:val="28"/>
          <w:szCs w:val="28"/>
          <w:lang w:eastAsia="zh-TW"/>
        </w:rPr>
      </w:pPr>
      <w:r w:rsidRPr="00EB563A">
        <w:rPr>
          <w:rFonts w:ascii="標楷體" w:eastAsia="標楷體" w:hAnsi="標楷體" w:hint="eastAsia"/>
          <w:sz w:val="28"/>
          <w:szCs w:val="28"/>
          <w:lang w:eastAsia="zh-TW"/>
        </w:rPr>
        <w:t>本同意書一式三份送經乙方學校審查同意後，甲、乙方及所屬系所各執一份。</w:t>
      </w:r>
    </w:p>
    <w:p w14:paraId="406B8423" w14:textId="77777777" w:rsidR="00E97483" w:rsidRPr="00EB563A" w:rsidRDefault="00E97483" w:rsidP="00E97483">
      <w:pPr>
        <w:spacing w:line="400" w:lineRule="exact"/>
        <w:rPr>
          <w:rFonts w:ascii="標楷體" w:eastAsia="標楷體" w:hAnsi="標楷體"/>
          <w:sz w:val="28"/>
          <w:szCs w:val="28"/>
          <w:lang w:eastAsia="zh-TW"/>
        </w:rPr>
      </w:pPr>
    </w:p>
    <w:p w14:paraId="77B917A4" w14:textId="77777777" w:rsidR="00E97483" w:rsidRPr="00EB563A" w:rsidRDefault="00E97483" w:rsidP="00E97483">
      <w:pPr>
        <w:spacing w:after="0" w:line="500" w:lineRule="exact"/>
        <w:rPr>
          <w:rFonts w:ascii="標楷體" w:eastAsia="標楷體" w:hAnsi="標楷體"/>
          <w:sz w:val="28"/>
          <w:szCs w:val="28"/>
          <w:lang w:eastAsia="zh-TW"/>
        </w:rPr>
      </w:pPr>
      <w:r>
        <w:rPr>
          <w:noProof/>
          <w:lang w:eastAsia="zh-TW"/>
        </w:rPr>
        <mc:AlternateContent>
          <mc:Choice Requires="wps">
            <w:drawing>
              <wp:anchor distT="0" distB="0" distL="114300" distR="114300" simplePos="0" relativeHeight="251660288" behindDoc="0" locked="0" layoutInCell="1" allowOverlap="1" wp14:anchorId="2933E636" wp14:editId="47136694">
                <wp:simplePos x="0" y="0"/>
                <wp:positionH relativeFrom="column">
                  <wp:posOffset>4357370</wp:posOffset>
                </wp:positionH>
                <wp:positionV relativeFrom="paragraph">
                  <wp:posOffset>88900</wp:posOffset>
                </wp:positionV>
                <wp:extent cx="1418590" cy="1193165"/>
                <wp:effectExtent l="13970" t="12700" r="5715" b="1333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1193165"/>
                        </a:xfrm>
                        <a:prstGeom prst="rect">
                          <a:avLst/>
                        </a:prstGeom>
                        <a:solidFill>
                          <a:srgbClr val="FFFFFF"/>
                        </a:solidFill>
                        <a:ln w="9525">
                          <a:solidFill>
                            <a:srgbClr val="BFBFBF"/>
                          </a:solidFill>
                          <a:prstDash val="dash"/>
                          <a:miter lim="800000"/>
                          <a:headEnd/>
                          <a:tailEnd/>
                        </a:ln>
                      </wps:spPr>
                      <wps:txbx>
                        <w:txbxContent>
                          <w:p w14:paraId="133781BC" w14:textId="77777777" w:rsidR="00E97483" w:rsidRDefault="00E97483" w:rsidP="00E97483">
                            <w:pPr>
                              <w:jc w:val="center"/>
                            </w:pPr>
                          </w:p>
                          <w:p w14:paraId="5378D13A" w14:textId="77777777" w:rsidR="00E97483" w:rsidRPr="00975E6A" w:rsidRDefault="00E97483" w:rsidP="00E97483">
                            <w:pPr>
                              <w:jc w:val="center"/>
                              <w:rPr>
                                <w:color w:val="BFBFBF"/>
                                <w:sz w:val="28"/>
                                <w:szCs w:val="28"/>
                              </w:rPr>
                            </w:pPr>
                            <w:r w:rsidRPr="00975E6A">
                              <w:rPr>
                                <w:rFonts w:hint="eastAsia"/>
                                <w:color w:val="BFBFBF"/>
                                <w:sz w:val="28"/>
                                <w:szCs w:val="28"/>
                              </w:rPr>
                              <w:t>用</w:t>
                            </w:r>
                            <w:r w:rsidRPr="00975E6A">
                              <w:rPr>
                                <w:rFonts w:hint="eastAsia"/>
                                <w:color w:val="BFBFBF"/>
                                <w:sz w:val="28"/>
                                <w:szCs w:val="28"/>
                              </w:rPr>
                              <w:t xml:space="preserve">   </w:t>
                            </w:r>
                            <w:r w:rsidRPr="00975E6A">
                              <w:rPr>
                                <w:rFonts w:hint="eastAsia"/>
                                <w:color w:val="BFBFBF"/>
                                <w:sz w:val="28"/>
                                <w:szCs w:val="28"/>
                              </w:rPr>
                              <w:t>印</w:t>
                            </w:r>
                          </w:p>
                          <w:p w14:paraId="5CFF864B" w14:textId="77777777" w:rsidR="00E97483" w:rsidRDefault="00E97483" w:rsidP="00E974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B871A3D" id="文字方塊 3" o:spid="_x0000_s1027" type="#_x0000_t202" style="position:absolute;margin-left:343.1pt;margin-top:7pt;width:111.7pt;height:9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" strokecolor="#bfbfbf">
                <v:stroke dashstyle="dash"/>
                <v:textbox>
                  <w:txbxContent>
                    <w:p w:rsidR="00E97483" w:rsidRDefault="00E97483" w:rsidP="00E97483">
                      <w:pPr>
                        <w:jc w:val="center"/>
                      </w:pPr>
                    </w:p>
                    <w:p w:rsidR="00E97483" w:rsidRPr="00975E6A" w:rsidRDefault="00E97483" w:rsidP="00E97483">
                      <w:pPr>
                        <w:jc w:val="center"/>
                        <w:rPr>
                          <w:color w:val="BFBFBF"/>
                          <w:sz w:val="28"/>
                          <w:szCs w:val="28"/>
                        </w:rPr>
                      </w:pPr>
                      <w:r w:rsidRPr="00975E6A">
                        <w:rPr>
                          <w:rFonts w:hint="eastAsia"/>
                          <w:color w:val="BFBFBF"/>
                          <w:sz w:val="28"/>
                          <w:szCs w:val="28"/>
                        </w:rPr>
                        <w:t>用</w:t>
                      </w:r>
                      <w:r w:rsidRPr="00975E6A">
                        <w:rPr>
                          <w:rFonts w:hint="eastAsia"/>
                          <w:color w:val="BFBFBF"/>
                          <w:sz w:val="28"/>
                          <w:szCs w:val="28"/>
                        </w:rPr>
                        <w:t xml:space="preserve">   </w:t>
                      </w:r>
                      <w:r w:rsidRPr="00975E6A">
                        <w:rPr>
                          <w:rFonts w:hint="eastAsia"/>
                          <w:color w:val="BFBFBF"/>
                          <w:sz w:val="28"/>
                          <w:szCs w:val="28"/>
                        </w:rPr>
                        <w:t>印</w:t>
                      </w:r>
                    </w:p>
                    <w:p w:rsidR="00E97483" w:rsidRDefault="00E97483" w:rsidP="00E97483"/>
                  </w:txbxContent>
                </v:textbox>
              </v:shape>
            </w:pict>
          </mc:Fallback>
        </mc:AlternateContent>
      </w:r>
      <w:r>
        <w:rPr>
          <w:rFonts w:ascii="標楷體" w:eastAsia="標楷體" w:hAnsi="標楷體" w:hint="eastAsia"/>
          <w:sz w:val="28"/>
          <w:szCs w:val="28"/>
          <w:lang w:eastAsia="zh-TW"/>
        </w:rPr>
        <w:t xml:space="preserve">          </w:t>
      </w:r>
      <w:r w:rsidRPr="00EB563A">
        <w:rPr>
          <w:rFonts w:ascii="標楷體" w:eastAsia="標楷體" w:hAnsi="標楷體" w:hint="eastAsia"/>
          <w:sz w:val="28"/>
          <w:szCs w:val="28"/>
          <w:lang w:eastAsia="zh-TW"/>
        </w:rPr>
        <w:t>甲方：</w:t>
      </w:r>
    </w:p>
    <w:p w14:paraId="12CCE21F" w14:textId="77777777" w:rsidR="00E97483" w:rsidRPr="00EB563A" w:rsidRDefault="00E97483" w:rsidP="00E97483">
      <w:pPr>
        <w:spacing w:after="0" w:line="5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EB563A">
        <w:rPr>
          <w:rFonts w:ascii="標楷體" w:eastAsia="標楷體" w:hAnsi="標楷體" w:hint="eastAsia"/>
          <w:sz w:val="28"/>
          <w:szCs w:val="28"/>
          <w:lang w:eastAsia="zh-TW"/>
        </w:rPr>
        <w:t>代表人</w:t>
      </w:r>
      <w:r>
        <w:rPr>
          <w:rFonts w:ascii="新細明體" w:hAnsi="新細明體" w:hint="eastAsia"/>
          <w:sz w:val="28"/>
          <w:szCs w:val="28"/>
          <w:lang w:eastAsia="zh-TW"/>
        </w:rPr>
        <w:t>：</w:t>
      </w:r>
    </w:p>
    <w:p w14:paraId="590B7655" w14:textId="77777777" w:rsidR="00E97483" w:rsidRPr="00EB563A" w:rsidRDefault="00E97483" w:rsidP="00E97483">
      <w:pPr>
        <w:spacing w:after="0" w:line="46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EB563A">
        <w:rPr>
          <w:rFonts w:ascii="標楷體" w:eastAsia="標楷體" w:hAnsi="標楷體" w:hint="eastAsia"/>
          <w:sz w:val="28"/>
          <w:szCs w:val="28"/>
          <w:lang w:eastAsia="zh-TW"/>
        </w:rPr>
        <w:t>聯絡單位：</w:t>
      </w:r>
    </w:p>
    <w:p w14:paraId="27C78820" w14:textId="77777777" w:rsidR="00E97483" w:rsidRPr="00EB563A" w:rsidRDefault="00E97483" w:rsidP="00E97483">
      <w:pPr>
        <w:spacing w:after="0" w:line="46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EB563A">
        <w:rPr>
          <w:rFonts w:ascii="標楷體" w:eastAsia="標楷體" w:hAnsi="標楷體" w:hint="eastAsia"/>
          <w:sz w:val="28"/>
          <w:szCs w:val="28"/>
          <w:lang w:eastAsia="zh-TW"/>
        </w:rPr>
        <w:t>電話：</w:t>
      </w:r>
    </w:p>
    <w:p w14:paraId="2CBE0706" w14:textId="77777777" w:rsidR="00E97483" w:rsidRPr="00EB563A" w:rsidRDefault="00E97483" w:rsidP="00E97483">
      <w:pPr>
        <w:spacing w:after="0" w:line="46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EB563A">
        <w:rPr>
          <w:rFonts w:ascii="標楷體" w:eastAsia="標楷體" w:hAnsi="標楷體" w:hint="eastAsia"/>
          <w:sz w:val="28"/>
          <w:szCs w:val="28"/>
          <w:lang w:eastAsia="zh-TW"/>
        </w:rPr>
        <w:t>地址：</w:t>
      </w:r>
    </w:p>
    <w:p w14:paraId="11202B07" w14:textId="77777777" w:rsidR="00E97483" w:rsidRPr="00EB563A" w:rsidRDefault="00E97483" w:rsidP="00E97483">
      <w:pPr>
        <w:spacing w:after="0" w:line="440" w:lineRule="exact"/>
        <w:rPr>
          <w:rFonts w:ascii="標楷體" w:eastAsia="標楷體" w:hAnsi="標楷體"/>
          <w:sz w:val="28"/>
          <w:szCs w:val="28"/>
          <w:lang w:eastAsia="zh-TW"/>
        </w:rPr>
      </w:pPr>
    </w:p>
    <w:p w14:paraId="1A1F67B7" w14:textId="77777777" w:rsidR="00E97483" w:rsidRPr="00EB563A" w:rsidRDefault="00E97483" w:rsidP="00E97483">
      <w:pPr>
        <w:spacing w:after="0" w:line="500" w:lineRule="exact"/>
        <w:rPr>
          <w:rFonts w:ascii="標楷體" w:eastAsia="標楷體" w:hAnsi="標楷體"/>
          <w:sz w:val="28"/>
          <w:szCs w:val="28"/>
          <w:lang w:eastAsia="zh-TW"/>
        </w:rPr>
      </w:pPr>
      <w:r>
        <w:rPr>
          <w:rFonts w:ascii="標楷體" w:eastAsia="標楷體" w:hAnsi="標楷體" w:hint="eastAsia"/>
          <w:noProof/>
          <w:sz w:val="28"/>
          <w:szCs w:val="28"/>
          <w:lang w:eastAsia="zh-TW"/>
        </w:rPr>
        <mc:AlternateContent>
          <mc:Choice Requires="wps">
            <w:drawing>
              <wp:anchor distT="0" distB="0" distL="114300" distR="114300" simplePos="0" relativeHeight="251661312" behindDoc="0" locked="0" layoutInCell="1" allowOverlap="1" wp14:anchorId="4E53281D" wp14:editId="6736AD09">
                <wp:simplePos x="0" y="0"/>
                <wp:positionH relativeFrom="column">
                  <wp:posOffset>4404995</wp:posOffset>
                </wp:positionH>
                <wp:positionV relativeFrom="paragraph">
                  <wp:posOffset>279400</wp:posOffset>
                </wp:positionV>
                <wp:extent cx="1418590" cy="1193165"/>
                <wp:effectExtent l="13970" t="12700" r="5715" b="133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1193165"/>
                        </a:xfrm>
                        <a:prstGeom prst="rect">
                          <a:avLst/>
                        </a:prstGeom>
                        <a:solidFill>
                          <a:srgbClr val="FFFFFF"/>
                        </a:solidFill>
                        <a:ln w="9525">
                          <a:solidFill>
                            <a:srgbClr val="BFBFBF"/>
                          </a:solidFill>
                          <a:prstDash val="dash"/>
                          <a:miter lim="800000"/>
                          <a:headEnd/>
                          <a:tailEnd/>
                        </a:ln>
                      </wps:spPr>
                      <wps:txbx>
                        <w:txbxContent>
                          <w:p w14:paraId="2E9722D3" w14:textId="77777777" w:rsidR="00E97483" w:rsidRDefault="00E97483" w:rsidP="00E97483">
                            <w:pPr>
                              <w:jc w:val="center"/>
                            </w:pPr>
                          </w:p>
                          <w:p w14:paraId="771FC214" w14:textId="77777777" w:rsidR="00E97483" w:rsidRPr="00975E6A" w:rsidRDefault="00E97483" w:rsidP="00E97483">
                            <w:pPr>
                              <w:jc w:val="center"/>
                              <w:rPr>
                                <w:color w:val="BFBFBF"/>
                                <w:sz w:val="28"/>
                                <w:szCs w:val="28"/>
                              </w:rPr>
                            </w:pPr>
                            <w:r w:rsidRPr="00975E6A">
                              <w:rPr>
                                <w:rFonts w:hint="eastAsia"/>
                                <w:color w:val="BFBFBF"/>
                                <w:sz w:val="28"/>
                                <w:szCs w:val="28"/>
                              </w:rPr>
                              <w:t>用</w:t>
                            </w:r>
                            <w:r w:rsidRPr="00975E6A">
                              <w:rPr>
                                <w:rFonts w:hint="eastAsia"/>
                                <w:color w:val="BFBFBF"/>
                                <w:sz w:val="28"/>
                                <w:szCs w:val="28"/>
                              </w:rPr>
                              <w:t xml:space="preserve">   </w:t>
                            </w:r>
                            <w:r w:rsidRPr="00975E6A">
                              <w:rPr>
                                <w:rFonts w:hint="eastAsia"/>
                                <w:color w:val="BFBFBF"/>
                                <w:sz w:val="28"/>
                                <w:szCs w:val="28"/>
                              </w:rPr>
                              <w:t>印</w:t>
                            </w:r>
                          </w:p>
                          <w:p w14:paraId="186579C5" w14:textId="77777777" w:rsidR="00E97483" w:rsidRDefault="00E97483" w:rsidP="00E974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35BB8D" id="文字方塊 2" o:spid="_x0000_s1028" type="#_x0000_t202" style="position:absolute;margin-left:346.85pt;margin-top:22pt;width:111.7pt;height:9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" strokecolor="#bfbfbf">
                <v:stroke dashstyle="dash"/>
                <v:textbox>
                  <w:txbxContent>
                    <w:p w:rsidR="00E97483" w:rsidRDefault="00E97483" w:rsidP="00E97483">
                      <w:pPr>
                        <w:jc w:val="center"/>
                      </w:pPr>
                    </w:p>
                    <w:p w:rsidR="00E97483" w:rsidRPr="00975E6A" w:rsidRDefault="00E97483" w:rsidP="00E97483">
                      <w:pPr>
                        <w:jc w:val="center"/>
                        <w:rPr>
                          <w:color w:val="BFBFBF"/>
                          <w:sz w:val="28"/>
                          <w:szCs w:val="28"/>
                        </w:rPr>
                      </w:pPr>
                      <w:r w:rsidRPr="00975E6A">
                        <w:rPr>
                          <w:rFonts w:hint="eastAsia"/>
                          <w:color w:val="BFBFBF"/>
                          <w:sz w:val="28"/>
                          <w:szCs w:val="28"/>
                        </w:rPr>
                        <w:t>用</w:t>
                      </w:r>
                      <w:r w:rsidRPr="00975E6A">
                        <w:rPr>
                          <w:rFonts w:hint="eastAsia"/>
                          <w:color w:val="BFBFBF"/>
                          <w:sz w:val="28"/>
                          <w:szCs w:val="28"/>
                        </w:rPr>
                        <w:t xml:space="preserve">   </w:t>
                      </w:r>
                      <w:r w:rsidRPr="00975E6A">
                        <w:rPr>
                          <w:rFonts w:hint="eastAsia"/>
                          <w:color w:val="BFBFBF"/>
                          <w:sz w:val="28"/>
                          <w:szCs w:val="28"/>
                        </w:rPr>
                        <w:t>印</w:t>
                      </w:r>
                    </w:p>
                    <w:p w:rsidR="00E97483" w:rsidRDefault="00E97483" w:rsidP="00E97483"/>
                  </w:txbxContent>
                </v:textbox>
              </v:shape>
            </w:pict>
          </mc:Fallback>
        </mc:AlternateContent>
      </w:r>
      <w:r>
        <w:rPr>
          <w:rFonts w:ascii="標楷體" w:eastAsia="標楷體" w:hAnsi="標楷體" w:hint="eastAsia"/>
          <w:sz w:val="28"/>
          <w:szCs w:val="28"/>
          <w:lang w:eastAsia="zh-TW"/>
        </w:rPr>
        <w:t xml:space="preserve">          乙方：國立高雄</w:t>
      </w:r>
      <w:r w:rsidRPr="00EB563A">
        <w:rPr>
          <w:rFonts w:ascii="標楷體" w:eastAsia="標楷體" w:hAnsi="標楷體" w:hint="eastAsia"/>
          <w:sz w:val="28"/>
          <w:szCs w:val="28"/>
          <w:lang w:eastAsia="zh-TW"/>
        </w:rPr>
        <w:t>科技大學</w:t>
      </w:r>
    </w:p>
    <w:p w14:paraId="41DA857D" w14:textId="77777777" w:rsidR="00E97483" w:rsidRPr="00EB563A" w:rsidRDefault="00E97483" w:rsidP="00E97483">
      <w:pPr>
        <w:spacing w:after="0" w:line="5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EB563A">
        <w:rPr>
          <w:rFonts w:ascii="標楷體" w:eastAsia="標楷體" w:hAnsi="標楷體" w:hint="eastAsia"/>
          <w:sz w:val="28"/>
          <w:szCs w:val="28"/>
          <w:lang w:eastAsia="zh-TW"/>
        </w:rPr>
        <w:t>代表人：</w:t>
      </w:r>
    </w:p>
    <w:p w14:paraId="773FD41D" w14:textId="77777777" w:rsidR="00E97483" w:rsidRPr="00EB563A" w:rsidRDefault="00E97483" w:rsidP="00E97483">
      <w:pPr>
        <w:spacing w:after="0" w:line="46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EB563A">
        <w:rPr>
          <w:rFonts w:ascii="標楷體" w:eastAsia="標楷體" w:hAnsi="標楷體" w:hint="eastAsia"/>
          <w:sz w:val="28"/>
          <w:szCs w:val="28"/>
          <w:lang w:eastAsia="zh-TW"/>
        </w:rPr>
        <w:t>兼職人（請簽章）：</w:t>
      </w:r>
    </w:p>
    <w:p w14:paraId="66B95637" w14:textId="77777777" w:rsidR="00E97483" w:rsidRPr="00EB563A" w:rsidRDefault="00E97483" w:rsidP="00E97483">
      <w:pPr>
        <w:spacing w:after="0" w:line="46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EB563A">
        <w:rPr>
          <w:rFonts w:ascii="標楷體" w:eastAsia="標楷體" w:hAnsi="標楷體" w:hint="eastAsia"/>
          <w:sz w:val="28"/>
          <w:szCs w:val="28"/>
          <w:lang w:eastAsia="zh-TW"/>
        </w:rPr>
        <w:t>聯絡單位(所屬系所)：</w:t>
      </w:r>
    </w:p>
    <w:p w14:paraId="6F2D7B95" w14:textId="77777777" w:rsidR="00E97483" w:rsidRPr="00EB563A" w:rsidRDefault="00E97483" w:rsidP="00E97483">
      <w:pPr>
        <w:spacing w:after="0" w:line="46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EB563A">
        <w:rPr>
          <w:rFonts w:ascii="標楷體" w:eastAsia="標楷體" w:hAnsi="標楷體" w:hint="eastAsia"/>
          <w:sz w:val="28"/>
          <w:szCs w:val="28"/>
          <w:lang w:eastAsia="zh-TW"/>
        </w:rPr>
        <w:t>電話：</w:t>
      </w:r>
      <w:r>
        <w:rPr>
          <w:rFonts w:ascii="標楷體" w:eastAsia="標楷體" w:hAnsi="標楷體" w:hint="eastAsia"/>
          <w:sz w:val="28"/>
          <w:szCs w:val="28"/>
          <w:lang w:eastAsia="zh-TW"/>
        </w:rPr>
        <w:t>(07)3814526#</w:t>
      </w:r>
    </w:p>
    <w:p w14:paraId="3EEAE9C8" w14:textId="77777777" w:rsidR="00E97483" w:rsidRPr="00CE603A" w:rsidRDefault="00E97483" w:rsidP="007B78B0">
      <w:pPr>
        <w:spacing w:after="0" w:line="460" w:lineRule="exact"/>
        <w:rPr>
          <w:rFonts w:ascii="標楷體" w:eastAsia="標楷體" w:hAnsi="標楷體"/>
          <w:sz w:val="28"/>
          <w:szCs w:val="28"/>
          <w:lang w:eastAsia="zh-TW"/>
        </w:rPr>
      </w:pPr>
      <w:r w:rsidRPr="00CE603A">
        <w:rPr>
          <w:rFonts w:ascii="標楷體" w:eastAsia="標楷體" w:hAnsi="標楷體" w:hint="eastAsia"/>
          <w:color w:val="FF0000"/>
          <w:sz w:val="28"/>
          <w:szCs w:val="28"/>
          <w:lang w:eastAsia="zh-TW"/>
        </w:rPr>
        <w:t xml:space="preserve">          </w:t>
      </w:r>
      <w:r w:rsidRPr="00CE603A">
        <w:rPr>
          <w:rFonts w:ascii="標楷體" w:eastAsia="標楷體" w:hAnsi="標楷體" w:hint="eastAsia"/>
          <w:sz w:val="28"/>
          <w:szCs w:val="28"/>
          <w:lang w:eastAsia="zh-TW"/>
        </w:rPr>
        <w:t>地址：高雄市三民區建工路415號</w:t>
      </w:r>
    </w:p>
    <w:p w14:paraId="551771CD" w14:textId="77777777" w:rsidR="007B78B0" w:rsidRDefault="007B78B0" w:rsidP="007B78B0">
      <w:pPr>
        <w:spacing w:line="400" w:lineRule="exact"/>
        <w:jc w:val="distribute"/>
        <w:rPr>
          <w:rFonts w:ascii="標楷體" w:eastAsia="標楷體" w:hAnsi="標楷體"/>
          <w:sz w:val="32"/>
          <w:szCs w:val="32"/>
          <w:lang w:eastAsia="zh-TW"/>
        </w:rPr>
      </w:pPr>
    </w:p>
    <w:p w14:paraId="7F759EA2" w14:textId="77777777" w:rsidR="00C95FE6" w:rsidRPr="007B78B0" w:rsidRDefault="007B78B0" w:rsidP="007B78B0">
      <w:pPr>
        <w:spacing w:line="400" w:lineRule="exact"/>
        <w:jc w:val="distribute"/>
        <w:rPr>
          <w:rFonts w:ascii="標楷體" w:eastAsia="標楷體" w:hAnsi="標楷體"/>
          <w:sz w:val="32"/>
          <w:szCs w:val="32"/>
        </w:rPr>
      </w:pPr>
      <w:r>
        <w:rPr>
          <w:noProof/>
          <w:lang w:eastAsia="zh-TW"/>
        </w:rPr>
        <mc:AlternateContent>
          <mc:Choice Requires="wps">
            <w:drawing>
              <wp:anchor distT="0" distB="0" distL="114300" distR="114300" simplePos="0" relativeHeight="251663360" behindDoc="0" locked="0" layoutInCell="1" allowOverlap="1" wp14:anchorId="37991D91" wp14:editId="081021B7">
                <wp:simplePos x="0" y="0"/>
                <wp:positionH relativeFrom="column">
                  <wp:posOffset>-228600</wp:posOffset>
                </wp:positionH>
                <wp:positionV relativeFrom="paragraph">
                  <wp:posOffset>694690</wp:posOffset>
                </wp:positionV>
                <wp:extent cx="6537960" cy="335280"/>
                <wp:effectExtent l="0" t="0" r="15240" b="266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335280"/>
                        </a:xfrm>
                        <a:prstGeom prst="rect">
                          <a:avLst/>
                        </a:prstGeom>
                        <a:solidFill>
                          <a:srgbClr val="FFFFFF"/>
                        </a:solidFill>
                        <a:ln w="9525">
                          <a:solidFill>
                            <a:srgbClr val="FFFFFF"/>
                          </a:solidFill>
                          <a:miter lim="800000"/>
                          <a:headEnd/>
                          <a:tailEnd/>
                        </a:ln>
                      </wps:spPr>
                      <wps:txbx>
                        <w:txbxContent>
                          <w:p w14:paraId="19D30B87" w14:textId="179825D8" w:rsidR="007B78B0" w:rsidRPr="00FC3C8D" w:rsidRDefault="007B78B0" w:rsidP="007B78B0">
                            <w:pPr>
                              <w:rPr>
                                <w:rFonts w:ascii="標楷體" w:eastAsia="標楷體" w:hAnsi="標楷體"/>
                                <w:lang w:eastAsia="zh-TW"/>
                              </w:rPr>
                            </w:pPr>
                            <w:r w:rsidRPr="00FC3C8D">
                              <w:rPr>
                                <w:rFonts w:ascii="標楷體" w:eastAsia="標楷體" w:hAnsi="標楷體" w:hint="eastAsia"/>
                                <w:lang w:eastAsia="zh-TW"/>
                              </w:rPr>
                              <w:t>備註：</w:t>
                            </w:r>
                            <w:r w:rsidR="00CE603A" w:rsidRPr="00997E2F">
                              <w:rPr>
                                <w:rFonts w:ascii="標楷體" w:eastAsia="標楷體" w:hAnsi="標楷體" w:hint="eastAsia"/>
                                <w:lang w:eastAsia="zh-TW"/>
                              </w:rPr>
                              <w:t>借調</w:t>
                            </w:r>
                            <w:r w:rsidRPr="00FC3C8D">
                              <w:rPr>
                                <w:rFonts w:ascii="標楷體" w:eastAsia="標楷體" w:hAnsi="標楷體" w:hint="eastAsia"/>
                                <w:lang w:eastAsia="zh-TW"/>
                              </w:rPr>
                              <w:t>教師一個月在學校支領之薪給總額由人事室</w:t>
                            </w:r>
                            <w:r w:rsidR="00A16165">
                              <w:rPr>
                                <w:rFonts w:ascii="標楷體" w:eastAsia="標楷體" w:hAnsi="標楷體" w:hint="eastAsia"/>
                                <w:lang w:eastAsia="zh-TW"/>
                              </w:rPr>
                              <w:t>依借調起始月份薪給</w:t>
                            </w:r>
                            <w:r w:rsidRPr="00FC3C8D">
                              <w:rPr>
                                <w:rFonts w:ascii="標楷體" w:eastAsia="標楷體" w:hAnsi="標楷體" w:hint="eastAsia"/>
                                <w:lang w:eastAsia="zh-TW"/>
                              </w:rPr>
                              <w:t>核算。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7991D91" id="_x0000_t202" coordsize="21600,21600" o:spt="202" path="m,l,21600r21600,l21600,xe">
                <v:stroke joinstyle="miter"/>
                <v:path gradientshapeok="t" o:connecttype="rect"/>
              </v:shapetype>
              <v:shape id="文字方塊 1" o:spid="_x0000_s1029" type="#_x0000_t202" style="position:absolute;left:0;text-align:left;margin-left:-18pt;margin-top:54.7pt;width:514.8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" strokecolor="white">
                <v:textbox>
                  <w:txbxContent>
                    <w:p w14:paraId="19D30B87" w14:textId="179825D8" w:rsidR="007B78B0" w:rsidRPr="00FC3C8D" w:rsidRDefault="007B78B0" w:rsidP="007B78B0">
                      <w:pPr>
                        <w:rPr>
                          <w:rFonts w:ascii="標楷體" w:eastAsia="標楷體" w:hAnsi="標楷體"/>
                          <w:lang w:eastAsia="zh-TW"/>
                        </w:rPr>
                      </w:pPr>
                      <w:r w:rsidRPr="00FC3C8D">
                        <w:rPr>
                          <w:rFonts w:ascii="標楷體" w:eastAsia="標楷體" w:hAnsi="標楷體" w:hint="eastAsia"/>
                          <w:lang w:eastAsia="zh-TW"/>
                        </w:rPr>
                        <w:t>備註：</w:t>
                      </w:r>
                      <w:r w:rsidR="00CE603A" w:rsidRPr="00997E2F">
                        <w:rPr>
                          <w:rFonts w:ascii="標楷體" w:eastAsia="標楷體" w:hAnsi="標楷體" w:hint="eastAsia"/>
                          <w:lang w:eastAsia="zh-TW"/>
                        </w:rPr>
                        <w:t>借調</w:t>
                      </w:r>
                      <w:r w:rsidRPr="00FC3C8D">
                        <w:rPr>
                          <w:rFonts w:ascii="標楷體" w:eastAsia="標楷體" w:hAnsi="標楷體" w:hint="eastAsia"/>
                          <w:lang w:eastAsia="zh-TW"/>
                        </w:rPr>
                        <w:t>教師一個月在學校支領之薪給總額由人事室</w:t>
                      </w:r>
                      <w:r w:rsidR="00A16165">
                        <w:rPr>
                          <w:rFonts w:ascii="標楷體" w:eastAsia="標楷體" w:hAnsi="標楷體" w:hint="eastAsia"/>
                          <w:lang w:eastAsia="zh-TW"/>
                        </w:rPr>
                        <w:t>依借調起始月份薪給</w:t>
                      </w:r>
                      <w:r w:rsidRPr="00FC3C8D">
                        <w:rPr>
                          <w:rFonts w:ascii="標楷體" w:eastAsia="標楷體" w:hAnsi="標楷體" w:hint="eastAsia"/>
                          <w:lang w:eastAsia="zh-TW"/>
                        </w:rPr>
                        <w:t>核算。</w:t>
                      </w:r>
                    </w:p>
                  </w:txbxContent>
                </v:textbox>
              </v:shape>
            </w:pict>
          </mc:Fallback>
        </mc:AlternateContent>
      </w:r>
      <w:r w:rsidR="00E97483" w:rsidRPr="00EB563A">
        <w:rPr>
          <w:rFonts w:ascii="標楷體" w:eastAsia="標楷體" w:hAnsi="標楷體" w:hint="eastAsia"/>
          <w:sz w:val="32"/>
          <w:szCs w:val="32"/>
        </w:rPr>
        <w:t>中華民國     年      月      日</w:t>
      </w:r>
    </w:p>
    <w:sectPr w:rsidR="00C95FE6" w:rsidRPr="007B78B0" w:rsidSect="004D2B92">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D2862" w14:textId="77777777" w:rsidR="00E215B2" w:rsidRDefault="00E215B2" w:rsidP="00D3427B">
      <w:pPr>
        <w:spacing w:after="0" w:line="240" w:lineRule="auto"/>
      </w:pPr>
      <w:r>
        <w:separator/>
      </w:r>
    </w:p>
  </w:endnote>
  <w:endnote w:type="continuationSeparator" w:id="0">
    <w:p w14:paraId="0F9CF3FD" w14:textId="77777777" w:rsidR="00E215B2" w:rsidRDefault="00E215B2" w:rsidP="00D3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B226" w14:textId="77777777" w:rsidR="003074DF" w:rsidRDefault="003074DF">
    <w:pPr>
      <w:pStyle w:val="a6"/>
      <w:jc w:val="center"/>
    </w:pPr>
  </w:p>
  <w:p w14:paraId="7F5F0CBB" w14:textId="77777777" w:rsidR="003074DF" w:rsidRDefault="003074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36582" w14:textId="77777777" w:rsidR="00E215B2" w:rsidRDefault="00E215B2" w:rsidP="00D3427B">
      <w:pPr>
        <w:spacing w:after="0" w:line="240" w:lineRule="auto"/>
      </w:pPr>
      <w:r>
        <w:separator/>
      </w:r>
    </w:p>
  </w:footnote>
  <w:footnote w:type="continuationSeparator" w:id="0">
    <w:p w14:paraId="70E10502" w14:textId="77777777" w:rsidR="00E215B2" w:rsidRDefault="00E215B2" w:rsidP="00D34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889"/>
    <w:multiLevelType w:val="hybridMultilevel"/>
    <w:tmpl w:val="F634EAB6"/>
    <w:lvl w:ilvl="0" w:tplc="5CEAD1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72F55"/>
    <w:multiLevelType w:val="hybridMultilevel"/>
    <w:tmpl w:val="312A5ED8"/>
    <w:lvl w:ilvl="0" w:tplc="5CEAD1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154C10"/>
    <w:multiLevelType w:val="hybridMultilevel"/>
    <w:tmpl w:val="AA88B344"/>
    <w:lvl w:ilvl="0" w:tplc="4358E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9C145B"/>
    <w:multiLevelType w:val="hybridMultilevel"/>
    <w:tmpl w:val="2B5E0F7E"/>
    <w:lvl w:ilvl="0" w:tplc="775470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F5695D"/>
    <w:multiLevelType w:val="hybridMultilevel"/>
    <w:tmpl w:val="AF20F0B4"/>
    <w:lvl w:ilvl="0" w:tplc="1618EE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0720B5"/>
    <w:multiLevelType w:val="hybridMultilevel"/>
    <w:tmpl w:val="0644A6F6"/>
    <w:lvl w:ilvl="0" w:tplc="DA4AD00E">
      <w:start w:val="1"/>
      <w:numFmt w:val="taiwaneseCountingThousand"/>
      <w:lvlText w:val="%1、"/>
      <w:lvlJc w:val="left"/>
      <w:pPr>
        <w:ind w:left="3458" w:hanging="480"/>
      </w:pPr>
      <w:rPr>
        <w:rFonts w:hint="eastAsia"/>
        <w:sz w:val="28"/>
        <w:szCs w:val="28"/>
      </w:rPr>
    </w:lvl>
    <w:lvl w:ilvl="1" w:tplc="04090019">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6" w15:restartNumberingAfterBreak="0">
    <w:nsid w:val="45604867"/>
    <w:multiLevelType w:val="hybridMultilevel"/>
    <w:tmpl w:val="66705D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7F61020"/>
    <w:multiLevelType w:val="hybridMultilevel"/>
    <w:tmpl w:val="C2EC4AF0"/>
    <w:lvl w:ilvl="0" w:tplc="5CEAD1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3"/>
  </w:num>
  <w:num w:numId="4">
    <w:abstractNumId w:val="7"/>
  </w:num>
  <w:num w:numId="5">
    <w:abstractNumId w:val="1"/>
  </w:num>
  <w:num w:numId="6">
    <w:abstractNumId w:val="0"/>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A9"/>
    <w:rsid w:val="000208A1"/>
    <w:rsid w:val="00032674"/>
    <w:rsid w:val="000336C7"/>
    <w:rsid w:val="00035E05"/>
    <w:rsid w:val="00041883"/>
    <w:rsid w:val="00054BCE"/>
    <w:rsid w:val="00065CB3"/>
    <w:rsid w:val="00081D38"/>
    <w:rsid w:val="00085650"/>
    <w:rsid w:val="00087B53"/>
    <w:rsid w:val="000A67A1"/>
    <w:rsid w:val="000A73A3"/>
    <w:rsid w:val="000D0E4A"/>
    <w:rsid w:val="000D77DF"/>
    <w:rsid w:val="000E0DF0"/>
    <w:rsid w:val="000E7707"/>
    <w:rsid w:val="000F405F"/>
    <w:rsid w:val="001008C7"/>
    <w:rsid w:val="00107367"/>
    <w:rsid w:val="00125D52"/>
    <w:rsid w:val="00126D51"/>
    <w:rsid w:val="0012751D"/>
    <w:rsid w:val="001331A3"/>
    <w:rsid w:val="00154904"/>
    <w:rsid w:val="0019330D"/>
    <w:rsid w:val="00197542"/>
    <w:rsid w:val="001A326A"/>
    <w:rsid w:val="001A7786"/>
    <w:rsid w:val="001C0B0C"/>
    <w:rsid w:val="001C1FD3"/>
    <w:rsid w:val="0020571F"/>
    <w:rsid w:val="00206664"/>
    <w:rsid w:val="002073E3"/>
    <w:rsid w:val="00210E8A"/>
    <w:rsid w:val="00214264"/>
    <w:rsid w:val="002238CC"/>
    <w:rsid w:val="00235245"/>
    <w:rsid w:val="002575AD"/>
    <w:rsid w:val="00267E30"/>
    <w:rsid w:val="0028096D"/>
    <w:rsid w:val="00284EFD"/>
    <w:rsid w:val="00286117"/>
    <w:rsid w:val="00296554"/>
    <w:rsid w:val="002A1DB7"/>
    <w:rsid w:val="002C7E9B"/>
    <w:rsid w:val="002F3573"/>
    <w:rsid w:val="002F7071"/>
    <w:rsid w:val="0030241B"/>
    <w:rsid w:val="00303146"/>
    <w:rsid w:val="003074DF"/>
    <w:rsid w:val="00307DA9"/>
    <w:rsid w:val="00313F45"/>
    <w:rsid w:val="003268F0"/>
    <w:rsid w:val="00337D8A"/>
    <w:rsid w:val="00337EA0"/>
    <w:rsid w:val="00355982"/>
    <w:rsid w:val="00357D8D"/>
    <w:rsid w:val="00383F46"/>
    <w:rsid w:val="003847B4"/>
    <w:rsid w:val="00390A64"/>
    <w:rsid w:val="00396AFB"/>
    <w:rsid w:val="003A1AD7"/>
    <w:rsid w:val="003A1E1A"/>
    <w:rsid w:val="003A3CF8"/>
    <w:rsid w:val="003D5ADA"/>
    <w:rsid w:val="003E4B8F"/>
    <w:rsid w:val="003F2AE9"/>
    <w:rsid w:val="00404612"/>
    <w:rsid w:val="00421D31"/>
    <w:rsid w:val="00421DEF"/>
    <w:rsid w:val="004220BD"/>
    <w:rsid w:val="00426809"/>
    <w:rsid w:val="0044067B"/>
    <w:rsid w:val="00450AD4"/>
    <w:rsid w:val="004727F0"/>
    <w:rsid w:val="0048267B"/>
    <w:rsid w:val="004946AF"/>
    <w:rsid w:val="004A0FEF"/>
    <w:rsid w:val="004C56DD"/>
    <w:rsid w:val="004C665F"/>
    <w:rsid w:val="004D2B92"/>
    <w:rsid w:val="004D45B4"/>
    <w:rsid w:val="004F1C90"/>
    <w:rsid w:val="00516B08"/>
    <w:rsid w:val="005170B3"/>
    <w:rsid w:val="0051775F"/>
    <w:rsid w:val="00525E62"/>
    <w:rsid w:val="00547FCF"/>
    <w:rsid w:val="0055302D"/>
    <w:rsid w:val="00591CBC"/>
    <w:rsid w:val="005950F3"/>
    <w:rsid w:val="00595CA6"/>
    <w:rsid w:val="005B56B0"/>
    <w:rsid w:val="005C06B8"/>
    <w:rsid w:val="005C1952"/>
    <w:rsid w:val="005C2DA9"/>
    <w:rsid w:val="005D4CBE"/>
    <w:rsid w:val="005E5DFA"/>
    <w:rsid w:val="0060268B"/>
    <w:rsid w:val="00607193"/>
    <w:rsid w:val="006106AF"/>
    <w:rsid w:val="00610B0D"/>
    <w:rsid w:val="00614D50"/>
    <w:rsid w:val="006230DD"/>
    <w:rsid w:val="00623246"/>
    <w:rsid w:val="0062349A"/>
    <w:rsid w:val="00636F5F"/>
    <w:rsid w:val="0064399E"/>
    <w:rsid w:val="00652D9C"/>
    <w:rsid w:val="00655346"/>
    <w:rsid w:val="0068247E"/>
    <w:rsid w:val="00685E2F"/>
    <w:rsid w:val="0069158F"/>
    <w:rsid w:val="00696728"/>
    <w:rsid w:val="006B7460"/>
    <w:rsid w:val="006B7634"/>
    <w:rsid w:val="006D7A1E"/>
    <w:rsid w:val="006F133A"/>
    <w:rsid w:val="006F6599"/>
    <w:rsid w:val="006F7AE4"/>
    <w:rsid w:val="0070018F"/>
    <w:rsid w:val="00704130"/>
    <w:rsid w:val="007055E5"/>
    <w:rsid w:val="007155B8"/>
    <w:rsid w:val="00731520"/>
    <w:rsid w:val="00733E10"/>
    <w:rsid w:val="00734C9D"/>
    <w:rsid w:val="00736E95"/>
    <w:rsid w:val="007434AF"/>
    <w:rsid w:val="00747F37"/>
    <w:rsid w:val="00760BF6"/>
    <w:rsid w:val="00771322"/>
    <w:rsid w:val="007758E5"/>
    <w:rsid w:val="007934A6"/>
    <w:rsid w:val="007B6DBA"/>
    <w:rsid w:val="007B78B0"/>
    <w:rsid w:val="007D3D92"/>
    <w:rsid w:val="007D49C3"/>
    <w:rsid w:val="007D7A76"/>
    <w:rsid w:val="007E0D15"/>
    <w:rsid w:val="007F4B35"/>
    <w:rsid w:val="00803116"/>
    <w:rsid w:val="00813EC2"/>
    <w:rsid w:val="008205E9"/>
    <w:rsid w:val="00834683"/>
    <w:rsid w:val="008429B4"/>
    <w:rsid w:val="00852EFB"/>
    <w:rsid w:val="00856826"/>
    <w:rsid w:val="00862F43"/>
    <w:rsid w:val="008773A6"/>
    <w:rsid w:val="0089520D"/>
    <w:rsid w:val="008A56E5"/>
    <w:rsid w:val="008B193C"/>
    <w:rsid w:val="008C1184"/>
    <w:rsid w:val="008C5E51"/>
    <w:rsid w:val="008C76A9"/>
    <w:rsid w:val="008D0143"/>
    <w:rsid w:val="008D1D2E"/>
    <w:rsid w:val="008F6803"/>
    <w:rsid w:val="008F77EA"/>
    <w:rsid w:val="00907DF6"/>
    <w:rsid w:val="00910692"/>
    <w:rsid w:val="00916530"/>
    <w:rsid w:val="00926D50"/>
    <w:rsid w:val="0093439C"/>
    <w:rsid w:val="00936792"/>
    <w:rsid w:val="00950CE6"/>
    <w:rsid w:val="00961D7E"/>
    <w:rsid w:val="00964817"/>
    <w:rsid w:val="00965BAB"/>
    <w:rsid w:val="00966D59"/>
    <w:rsid w:val="0097115F"/>
    <w:rsid w:val="00975C66"/>
    <w:rsid w:val="00981592"/>
    <w:rsid w:val="009934F6"/>
    <w:rsid w:val="00997E2F"/>
    <w:rsid w:val="009A07D8"/>
    <w:rsid w:val="009A5B53"/>
    <w:rsid w:val="009C7D4A"/>
    <w:rsid w:val="009E302D"/>
    <w:rsid w:val="009F4CEC"/>
    <w:rsid w:val="00A04EB5"/>
    <w:rsid w:val="00A16165"/>
    <w:rsid w:val="00A162BF"/>
    <w:rsid w:val="00A17C4F"/>
    <w:rsid w:val="00A408BF"/>
    <w:rsid w:val="00A738D2"/>
    <w:rsid w:val="00A752D5"/>
    <w:rsid w:val="00AA6E4A"/>
    <w:rsid w:val="00AB7950"/>
    <w:rsid w:val="00AC16E7"/>
    <w:rsid w:val="00AE309C"/>
    <w:rsid w:val="00B0628B"/>
    <w:rsid w:val="00B07476"/>
    <w:rsid w:val="00B12E57"/>
    <w:rsid w:val="00B408A4"/>
    <w:rsid w:val="00B40C32"/>
    <w:rsid w:val="00B4320D"/>
    <w:rsid w:val="00B50AFE"/>
    <w:rsid w:val="00B534DE"/>
    <w:rsid w:val="00B5632C"/>
    <w:rsid w:val="00B70ADF"/>
    <w:rsid w:val="00B8052F"/>
    <w:rsid w:val="00BA3FF6"/>
    <w:rsid w:val="00BD2481"/>
    <w:rsid w:val="00BE5E41"/>
    <w:rsid w:val="00C0133C"/>
    <w:rsid w:val="00C0319F"/>
    <w:rsid w:val="00C13D2F"/>
    <w:rsid w:val="00C153EE"/>
    <w:rsid w:val="00C169DE"/>
    <w:rsid w:val="00C323A2"/>
    <w:rsid w:val="00C3356E"/>
    <w:rsid w:val="00C35C86"/>
    <w:rsid w:val="00C37279"/>
    <w:rsid w:val="00C41083"/>
    <w:rsid w:val="00C62E14"/>
    <w:rsid w:val="00C77E10"/>
    <w:rsid w:val="00C95FE6"/>
    <w:rsid w:val="00CB5AED"/>
    <w:rsid w:val="00CB6177"/>
    <w:rsid w:val="00CD7F36"/>
    <w:rsid w:val="00CE603A"/>
    <w:rsid w:val="00CE63CE"/>
    <w:rsid w:val="00CE7070"/>
    <w:rsid w:val="00CF4AFF"/>
    <w:rsid w:val="00D039D6"/>
    <w:rsid w:val="00D06952"/>
    <w:rsid w:val="00D12868"/>
    <w:rsid w:val="00D3427B"/>
    <w:rsid w:val="00D36CB5"/>
    <w:rsid w:val="00D6247E"/>
    <w:rsid w:val="00D73B88"/>
    <w:rsid w:val="00D84D22"/>
    <w:rsid w:val="00D96D13"/>
    <w:rsid w:val="00DA0047"/>
    <w:rsid w:val="00DB3D87"/>
    <w:rsid w:val="00DE1F7C"/>
    <w:rsid w:val="00DE4248"/>
    <w:rsid w:val="00DF5C9F"/>
    <w:rsid w:val="00E025A9"/>
    <w:rsid w:val="00E0458E"/>
    <w:rsid w:val="00E1087F"/>
    <w:rsid w:val="00E1169C"/>
    <w:rsid w:val="00E215B2"/>
    <w:rsid w:val="00E2515E"/>
    <w:rsid w:val="00E273E1"/>
    <w:rsid w:val="00E27DE6"/>
    <w:rsid w:val="00E42FD2"/>
    <w:rsid w:val="00E51342"/>
    <w:rsid w:val="00E5372B"/>
    <w:rsid w:val="00E60ECB"/>
    <w:rsid w:val="00E97483"/>
    <w:rsid w:val="00EC640E"/>
    <w:rsid w:val="00ED539B"/>
    <w:rsid w:val="00EE51E5"/>
    <w:rsid w:val="00F07B2F"/>
    <w:rsid w:val="00F530DF"/>
    <w:rsid w:val="00F6102A"/>
    <w:rsid w:val="00F66235"/>
    <w:rsid w:val="00F743A7"/>
    <w:rsid w:val="00F76DC9"/>
    <w:rsid w:val="00F93191"/>
    <w:rsid w:val="00FA2F1C"/>
    <w:rsid w:val="00FB029C"/>
    <w:rsid w:val="00FB44B3"/>
    <w:rsid w:val="00FC7FF9"/>
    <w:rsid w:val="00FD4305"/>
    <w:rsid w:val="00FD77FC"/>
    <w:rsid w:val="00FE1116"/>
    <w:rsid w:val="00FF40FB"/>
    <w:rsid w:val="00FF70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0DBD8"/>
  <w15:docId w15:val="{CCAFFB02-7214-44BB-AA89-BDF89D75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6A9"/>
    <w:pPr>
      <w:widowControl w:val="0"/>
      <w:spacing w:after="200" w:line="276" w:lineRule="auto"/>
    </w:pPr>
    <w:rPr>
      <w:kern w:val="0"/>
      <w:sz w:val="22"/>
      <w:lang w:eastAsia="en-US"/>
    </w:rPr>
  </w:style>
  <w:style w:type="paragraph" w:styleId="1">
    <w:name w:val="heading 1"/>
    <w:basedOn w:val="a"/>
    <w:link w:val="10"/>
    <w:uiPriority w:val="1"/>
    <w:qFormat/>
    <w:rsid w:val="004C665F"/>
    <w:pPr>
      <w:autoSpaceDE w:val="0"/>
      <w:autoSpaceDN w:val="0"/>
      <w:spacing w:after="0" w:line="394" w:lineRule="exact"/>
      <w:ind w:left="118"/>
      <w:outlineLvl w:val="0"/>
    </w:pPr>
    <w:rPr>
      <w:rFonts w:ascii="Noto Sans CJK JP Regular" w:eastAsia="Noto Sans CJK JP Regular" w:hAnsi="Noto Sans CJK JP Regular" w:cs="Noto Sans CJK JP Regular"/>
      <w:sz w:val="32"/>
      <w:szCs w:val="32"/>
    </w:rPr>
  </w:style>
  <w:style w:type="paragraph" w:styleId="2">
    <w:name w:val="heading 2"/>
    <w:basedOn w:val="a"/>
    <w:link w:val="20"/>
    <w:uiPriority w:val="1"/>
    <w:qFormat/>
    <w:rsid w:val="004C665F"/>
    <w:pPr>
      <w:autoSpaceDE w:val="0"/>
      <w:autoSpaceDN w:val="0"/>
      <w:spacing w:after="0" w:line="240" w:lineRule="auto"/>
      <w:ind w:left="644" w:right="60" w:hanging="526"/>
      <w:outlineLvl w:val="1"/>
    </w:pPr>
    <w:rPr>
      <w:rFonts w:ascii="Noto Sans CJK JP Regular" w:eastAsia="Noto Sans CJK JP Regular" w:hAnsi="Noto Sans CJK JP Regular" w:cs="Noto Sans CJK JP Regula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305"/>
    <w:pPr>
      <w:snapToGrid w:val="0"/>
      <w:spacing w:after="120" w:line="400" w:lineRule="exact"/>
      <w:ind w:leftChars="200" w:left="480"/>
    </w:pPr>
    <w:rPr>
      <w:rFonts w:ascii="Times New Roman" w:eastAsia="標楷體" w:hAnsi="Times New Roman" w:cs="Times New Roman"/>
      <w:kern w:val="2"/>
      <w:sz w:val="28"/>
      <w:szCs w:val="20"/>
      <w:lang w:eastAsia="zh-TW"/>
    </w:rPr>
  </w:style>
  <w:style w:type="paragraph" w:styleId="a4">
    <w:name w:val="header"/>
    <w:basedOn w:val="a"/>
    <w:link w:val="a5"/>
    <w:uiPriority w:val="99"/>
    <w:unhideWhenUsed/>
    <w:rsid w:val="00D3427B"/>
    <w:pPr>
      <w:tabs>
        <w:tab w:val="center" w:pos="4153"/>
        <w:tab w:val="right" w:pos="8306"/>
      </w:tabs>
      <w:snapToGrid w:val="0"/>
    </w:pPr>
    <w:rPr>
      <w:sz w:val="20"/>
      <w:szCs w:val="20"/>
    </w:rPr>
  </w:style>
  <w:style w:type="character" w:customStyle="1" w:styleId="a5">
    <w:name w:val="頁首 字元"/>
    <w:basedOn w:val="a0"/>
    <w:link w:val="a4"/>
    <w:uiPriority w:val="99"/>
    <w:rsid w:val="00D3427B"/>
    <w:rPr>
      <w:kern w:val="0"/>
      <w:sz w:val="20"/>
      <w:szCs w:val="20"/>
      <w:lang w:eastAsia="en-US"/>
    </w:rPr>
  </w:style>
  <w:style w:type="paragraph" w:styleId="a6">
    <w:name w:val="footer"/>
    <w:basedOn w:val="a"/>
    <w:link w:val="a7"/>
    <w:uiPriority w:val="99"/>
    <w:unhideWhenUsed/>
    <w:rsid w:val="00D3427B"/>
    <w:pPr>
      <w:tabs>
        <w:tab w:val="center" w:pos="4153"/>
        <w:tab w:val="right" w:pos="8306"/>
      </w:tabs>
      <w:snapToGrid w:val="0"/>
    </w:pPr>
    <w:rPr>
      <w:sz w:val="20"/>
      <w:szCs w:val="20"/>
    </w:rPr>
  </w:style>
  <w:style w:type="character" w:customStyle="1" w:styleId="a7">
    <w:name w:val="頁尾 字元"/>
    <w:basedOn w:val="a0"/>
    <w:link w:val="a6"/>
    <w:uiPriority w:val="99"/>
    <w:rsid w:val="00D3427B"/>
    <w:rPr>
      <w:kern w:val="0"/>
      <w:sz w:val="20"/>
      <w:szCs w:val="20"/>
      <w:lang w:eastAsia="en-US"/>
    </w:rPr>
  </w:style>
  <w:style w:type="character" w:customStyle="1" w:styleId="10">
    <w:name w:val="標題 1 字元"/>
    <w:basedOn w:val="a0"/>
    <w:link w:val="1"/>
    <w:uiPriority w:val="1"/>
    <w:rsid w:val="004C665F"/>
    <w:rPr>
      <w:rFonts w:ascii="Noto Sans CJK JP Regular" w:eastAsia="Noto Sans CJK JP Regular" w:hAnsi="Noto Sans CJK JP Regular" w:cs="Noto Sans CJK JP Regular"/>
      <w:kern w:val="0"/>
      <w:sz w:val="32"/>
      <w:szCs w:val="32"/>
      <w:lang w:eastAsia="en-US"/>
    </w:rPr>
  </w:style>
  <w:style w:type="character" w:customStyle="1" w:styleId="20">
    <w:name w:val="標題 2 字元"/>
    <w:basedOn w:val="a0"/>
    <w:link w:val="2"/>
    <w:uiPriority w:val="1"/>
    <w:rsid w:val="004C665F"/>
    <w:rPr>
      <w:rFonts w:ascii="Noto Sans CJK JP Regular" w:eastAsia="Noto Sans CJK JP Regular" w:hAnsi="Noto Sans CJK JP Regular" w:cs="Noto Sans CJK JP Regular"/>
      <w:kern w:val="0"/>
      <w:sz w:val="28"/>
      <w:szCs w:val="28"/>
      <w:lang w:eastAsia="en-US"/>
    </w:rPr>
  </w:style>
  <w:style w:type="paragraph" w:customStyle="1" w:styleId="TableParagraph">
    <w:name w:val="Table Paragraph"/>
    <w:basedOn w:val="a"/>
    <w:uiPriority w:val="1"/>
    <w:qFormat/>
    <w:rsid w:val="004C665F"/>
    <w:pPr>
      <w:autoSpaceDE w:val="0"/>
      <w:autoSpaceDN w:val="0"/>
      <w:spacing w:after="0" w:line="467" w:lineRule="exact"/>
      <w:ind w:left="106"/>
      <w:jc w:val="center"/>
    </w:pPr>
    <w:rPr>
      <w:rFonts w:ascii="Noto Sans CJK JP Regular" w:eastAsia="Noto Sans CJK JP Regular" w:hAnsi="Noto Sans CJK JP Regular" w:cs="Noto Sans CJK JP Regular"/>
    </w:rPr>
  </w:style>
  <w:style w:type="paragraph" w:styleId="a8">
    <w:name w:val="Balloon Text"/>
    <w:basedOn w:val="a"/>
    <w:link w:val="a9"/>
    <w:uiPriority w:val="99"/>
    <w:semiHidden/>
    <w:unhideWhenUsed/>
    <w:rsid w:val="003E4B8F"/>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4B8F"/>
    <w:rPr>
      <w:rFonts w:asciiTheme="majorHAnsi" w:eastAsiaTheme="majorEastAsia" w:hAnsiTheme="majorHAnsi" w:cstheme="majorBidi"/>
      <w:kern w:val="0"/>
      <w:sz w:val="18"/>
      <w:szCs w:val="18"/>
      <w:lang w:eastAsia="en-US"/>
    </w:rPr>
  </w:style>
  <w:style w:type="table" w:styleId="aa">
    <w:name w:val="Table Grid"/>
    <w:basedOn w:val="a1"/>
    <w:uiPriority w:val="59"/>
    <w:rsid w:val="00CF4AFF"/>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04130"/>
    <w:rPr>
      <w:sz w:val="18"/>
      <w:szCs w:val="18"/>
    </w:rPr>
  </w:style>
  <w:style w:type="paragraph" w:styleId="ac">
    <w:name w:val="annotation text"/>
    <w:basedOn w:val="a"/>
    <w:link w:val="ad"/>
    <w:uiPriority w:val="99"/>
    <w:semiHidden/>
    <w:unhideWhenUsed/>
    <w:rsid w:val="00704130"/>
  </w:style>
  <w:style w:type="character" w:customStyle="1" w:styleId="ad">
    <w:name w:val="註解文字 字元"/>
    <w:basedOn w:val="a0"/>
    <w:link w:val="ac"/>
    <w:uiPriority w:val="99"/>
    <w:semiHidden/>
    <w:rsid w:val="00704130"/>
    <w:rPr>
      <w:kern w:val="0"/>
      <w:sz w:val="22"/>
      <w:lang w:eastAsia="en-US"/>
    </w:rPr>
  </w:style>
  <w:style w:type="paragraph" w:styleId="ae">
    <w:name w:val="annotation subject"/>
    <w:basedOn w:val="ac"/>
    <w:next w:val="ac"/>
    <w:link w:val="af"/>
    <w:uiPriority w:val="99"/>
    <w:semiHidden/>
    <w:unhideWhenUsed/>
    <w:rsid w:val="00704130"/>
    <w:rPr>
      <w:b/>
      <w:bCs/>
    </w:rPr>
  </w:style>
  <w:style w:type="character" w:customStyle="1" w:styleId="af">
    <w:name w:val="註解主旨 字元"/>
    <w:basedOn w:val="ad"/>
    <w:link w:val="ae"/>
    <w:uiPriority w:val="99"/>
    <w:semiHidden/>
    <w:rsid w:val="00704130"/>
    <w:rPr>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A02E9-AC63-4FDB-96E7-4A21A321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258</Words>
  <Characters>1474</Characters>
  <Application>Microsoft Office Word</Application>
  <DocSecurity>0</DocSecurity>
  <Lines>12</Lines>
  <Paragraphs>3</Paragraphs>
  <ScaleCrop>false</ScaleCrop>
  <Company>kuas</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kuas</dc:creator>
  <cp:lastModifiedBy>superuser</cp:lastModifiedBy>
  <cp:revision>16</cp:revision>
  <cp:lastPrinted>2019-07-03T02:58:00Z</cp:lastPrinted>
  <dcterms:created xsi:type="dcterms:W3CDTF">2019-07-09T00:51:00Z</dcterms:created>
  <dcterms:modified xsi:type="dcterms:W3CDTF">2019-11-22T00:44:00Z</dcterms:modified>
</cp:coreProperties>
</file>