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A65" w:rsidRPr="00AA41EF" w:rsidRDefault="004947C9" w:rsidP="00D64306">
      <w:pPr>
        <w:jc w:val="center"/>
        <w:rPr>
          <w:sz w:val="32"/>
          <w:szCs w:val="32"/>
        </w:rPr>
      </w:pPr>
      <w:r>
        <w:rPr>
          <w:rFonts w:ascii="新細明體" w:eastAsia="新細明體" w:hAnsi="新細明體" w:cs="新細明體"/>
          <w:noProof/>
          <w:kern w:val="0"/>
          <w:sz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6985</wp:posOffset>
                </wp:positionV>
                <wp:extent cx="502920" cy="198120"/>
                <wp:effectExtent l="0" t="0" r="0" b="0"/>
                <wp:wrapNone/>
                <wp:docPr id="63" name="文字方塊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 cy="198120"/>
                        </a:xfrm>
                        <a:prstGeom prst="rect">
                          <a:avLst/>
                        </a:prstGeom>
                        <a:solidFill>
                          <a:sysClr val="window" lastClr="FFFFFF"/>
                        </a:solidFill>
                        <a:ln w="6350">
                          <a:noFill/>
                        </a:ln>
                      </wps:spPr>
                      <wps:txbx>
                        <w:txbxContent>
                          <w:p w:rsidR="004947C9" w:rsidRDefault="004947C9" w:rsidP="004947C9">
                            <w:pPr>
                              <w:adjustRightInd w:val="0"/>
                              <w:snapToGrid w:val="0"/>
                              <w:jc w:val="center"/>
                              <w:rPr>
                                <w:rFonts w:ascii="標楷體" w:hAnsi="標楷體"/>
                                <w:sz w:val="16"/>
                                <w:szCs w:val="16"/>
                              </w:rPr>
                            </w:pPr>
                            <w:bookmarkStart w:id="0" w:name="_GoBack"/>
                            <w:r>
                              <w:rPr>
                                <w:rFonts w:ascii="標楷體" w:hAnsi="標楷體" w:hint="eastAsia"/>
                                <w:sz w:val="16"/>
                                <w:szCs w:val="16"/>
                              </w:rPr>
                              <w:t>110.04</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63" o:spid="_x0000_s1026" type="#_x0000_t202" style="position:absolute;left:0;text-align:left;margin-left:-11.6pt;margin-top:.55pt;width:39.6pt;height:15.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" fillcolor="window" stroked="f" strokeweight=".5pt">
                <v:path arrowok="t"/>
                <v:textbox>
                  <w:txbxContent>
                    <w:p w:rsidR="004947C9" w:rsidRDefault="004947C9" w:rsidP="004947C9">
                      <w:pPr>
                        <w:adjustRightInd w:val="0"/>
                        <w:snapToGrid w:val="0"/>
                        <w:jc w:val="center"/>
                        <w:rPr>
                          <w:rFonts w:ascii="標楷體" w:hAnsi="標楷體"/>
                          <w:sz w:val="16"/>
                          <w:szCs w:val="16"/>
                        </w:rPr>
                      </w:pPr>
                      <w:bookmarkStart w:id="1" w:name="_GoBack"/>
                      <w:r>
                        <w:rPr>
                          <w:rFonts w:ascii="標楷體" w:hAnsi="標楷體" w:hint="eastAsia"/>
                          <w:sz w:val="16"/>
                          <w:szCs w:val="16"/>
                        </w:rPr>
                        <w:t>110.04</w:t>
                      </w:r>
                      <w:bookmarkEnd w:id="1"/>
                    </w:p>
                  </w:txbxContent>
                </v:textbox>
                <w10:wrap anchorx="margin"/>
              </v:shape>
            </w:pict>
          </mc:Fallback>
        </mc:AlternateContent>
      </w:r>
      <w:r w:rsidR="00465FAB" w:rsidRPr="00AA41EF">
        <w:rPr>
          <w:rFonts w:hint="eastAsia"/>
          <w:b/>
          <w:bCs/>
          <w:sz w:val="32"/>
          <w:szCs w:val="32"/>
        </w:rPr>
        <w:t>國立高雄</w:t>
      </w:r>
      <w:r w:rsidR="00577A65" w:rsidRPr="00AA41EF">
        <w:rPr>
          <w:rFonts w:hint="eastAsia"/>
          <w:b/>
          <w:bCs/>
          <w:sz w:val="32"/>
          <w:szCs w:val="32"/>
        </w:rPr>
        <w:t>科技大學</w:t>
      </w:r>
      <w:r w:rsidR="0002754F" w:rsidRPr="00AA41EF">
        <w:rPr>
          <w:rFonts w:hint="eastAsia"/>
          <w:b/>
          <w:bCs/>
          <w:sz w:val="32"/>
          <w:szCs w:val="32"/>
        </w:rPr>
        <w:t>專</w:t>
      </w:r>
      <w:r w:rsidR="002674C1">
        <w:rPr>
          <w:rFonts w:hint="eastAsia"/>
          <w:b/>
          <w:bCs/>
          <w:sz w:val="32"/>
          <w:szCs w:val="32"/>
        </w:rPr>
        <w:t>案工作</w:t>
      </w:r>
      <w:r w:rsidR="00942F17" w:rsidRPr="00AA41EF">
        <w:rPr>
          <w:rFonts w:hint="eastAsia"/>
          <w:b/>
          <w:bCs/>
          <w:sz w:val="32"/>
          <w:szCs w:val="32"/>
        </w:rPr>
        <w:t>人員</w:t>
      </w:r>
      <w:r w:rsidR="007D1ADE" w:rsidRPr="00AA41EF">
        <w:rPr>
          <w:rFonts w:hint="eastAsia"/>
          <w:b/>
          <w:bCs/>
          <w:sz w:val="32"/>
          <w:szCs w:val="32"/>
        </w:rPr>
        <w:t>僱</w:t>
      </w:r>
      <w:r w:rsidR="007D1ADE" w:rsidRPr="00AA41EF">
        <w:rPr>
          <w:b/>
          <w:bCs/>
          <w:sz w:val="32"/>
          <w:szCs w:val="32"/>
        </w:rPr>
        <w:t>用</w:t>
      </w:r>
      <w:r w:rsidR="00446A55" w:rsidRPr="00AA41EF">
        <w:rPr>
          <w:rFonts w:hint="eastAsia"/>
          <w:b/>
          <w:bCs/>
          <w:sz w:val="32"/>
          <w:szCs w:val="32"/>
        </w:rPr>
        <w:t>變</w:t>
      </w:r>
      <w:r w:rsidR="00446A55" w:rsidRPr="00AA41EF">
        <w:rPr>
          <w:b/>
          <w:bCs/>
          <w:sz w:val="32"/>
          <w:szCs w:val="32"/>
        </w:rPr>
        <w:t>更申請</w:t>
      </w:r>
      <w:r w:rsidR="00446A55" w:rsidRPr="00AA41EF">
        <w:rPr>
          <w:rFonts w:hint="eastAsia"/>
          <w:b/>
          <w:bCs/>
          <w:sz w:val="32"/>
          <w:szCs w:val="32"/>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2"/>
        <w:gridCol w:w="1731"/>
        <w:gridCol w:w="2481"/>
        <w:gridCol w:w="150"/>
        <w:gridCol w:w="1833"/>
        <w:gridCol w:w="140"/>
        <w:gridCol w:w="2841"/>
      </w:tblGrid>
      <w:tr w:rsidR="00563D29" w:rsidRPr="00280F43" w:rsidTr="004B0F56">
        <w:trPr>
          <w:trHeight w:val="897"/>
        </w:trPr>
        <w:tc>
          <w:tcPr>
            <w:tcW w:w="2198" w:type="dxa"/>
            <w:gridSpan w:val="2"/>
            <w:shd w:val="clear" w:color="auto" w:fill="EDEDED"/>
            <w:vAlign w:val="center"/>
          </w:tcPr>
          <w:p w:rsidR="00563D29" w:rsidRPr="00280F43" w:rsidRDefault="00563D29" w:rsidP="00280F43">
            <w:pPr>
              <w:spacing w:line="360" w:lineRule="exact"/>
              <w:contextualSpacing/>
              <w:jc w:val="distribute"/>
              <w:rPr>
                <w:sz w:val="24"/>
              </w:rPr>
            </w:pPr>
            <w:r w:rsidRPr="00280F43">
              <w:rPr>
                <w:rFonts w:hint="eastAsia"/>
                <w:sz w:val="24"/>
              </w:rPr>
              <w:t>計畫執行單位</w:t>
            </w:r>
          </w:p>
        </w:tc>
        <w:tc>
          <w:tcPr>
            <w:tcW w:w="2649" w:type="dxa"/>
            <w:gridSpan w:val="2"/>
            <w:vAlign w:val="center"/>
          </w:tcPr>
          <w:p w:rsidR="00563D29" w:rsidRPr="00280F43" w:rsidRDefault="00563D29" w:rsidP="004B0F56">
            <w:pPr>
              <w:spacing w:line="360" w:lineRule="exact"/>
              <w:contextualSpacing/>
              <w:jc w:val="center"/>
              <w:rPr>
                <w:sz w:val="24"/>
              </w:rPr>
            </w:pPr>
          </w:p>
        </w:tc>
        <w:tc>
          <w:tcPr>
            <w:tcW w:w="1984" w:type="dxa"/>
            <w:gridSpan w:val="2"/>
            <w:shd w:val="clear" w:color="auto" w:fill="EDEDED"/>
            <w:vAlign w:val="center"/>
          </w:tcPr>
          <w:p w:rsidR="00563D29" w:rsidRPr="00280F43" w:rsidRDefault="00563D29" w:rsidP="00280F43">
            <w:pPr>
              <w:spacing w:line="360" w:lineRule="exact"/>
              <w:contextualSpacing/>
              <w:jc w:val="distribute"/>
              <w:rPr>
                <w:sz w:val="24"/>
              </w:rPr>
            </w:pPr>
            <w:r w:rsidRPr="00280F43">
              <w:rPr>
                <w:rFonts w:hint="eastAsia"/>
                <w:sz w:val="24"/>
              </w:rPr>
              <w:t>計畫主持人</w:t>
            </w:r>
          </w:p>
        </w:tc>
        <w:tc>
          <w:tcPr>
            <w:tcW w:w="2863" w:type="dxa"/>
            <w:vAlign w:val="center"/>
          </w:tcPr>
          <w:p w:rsidR="00563D29" w:rsidRPr="00280F43" w:rsidRDefault="00563D29" w:rsidP="004B0F56">
            <w:pPr>
              <w:spacing w:line="360" w:lineRule="exact"/>
              <w:contextualSpacing/>
              <w:jc w:val="center"/>
              <w:rPr>
                <w:sz w:val="24"/>
              </w:rPr>
            </w:pPr>
          </w:p>
        </w:tc>
      </w:tr>
      <w:tr w:rsidR="00563D29" w:rsidRPr="00280F43" w:rsidTr="00F913C1">
        <w:trPr>
          <w:cantSplit/>
          <w:trHeight w:val="1145"/>
        </w:trPr>
        <w:tc>
          <w:tcPr>
            <w:tcW w:w="2198" w:type="dxa"/>
            <w:gridSpan w:val="2"/>
            <w:shd w:val="clear" w:color="auto" w:fill="EDEDED"/>
            <w:vAlign w:val="center"/>
          </w:tcPr>
          <w:p w:rsidR="00563D29" w:rsidRPr="00280F43" w:rsidRDefault="00563D29" w:rsidP="00280F43">
            <w:pPr>
              <w:spacing w:line="360" w:lineRule="exact"/>
              <w:contextualSpacing/>
              <w:jc w:val="distribute"/>
              <w:rPr>
                <w:sz w:val="24"/>
              </w:rPr>
            </w:pPr>
            <w:r w:rsidRPr="00280F43">
              <w:rPr>
                <w:rFonts w:hint="eastAsia"/>
                <w:sz w:val="24"/>
              </w:rPr>
              <w:t>計畫名稱及編號</w:t>
            </w:r>
          </w:p>
        </w:tc>
        <w:tc>
          <w:tcPr>
            <w:tcW w:w="7496" w:type="dxa"/>
            <w:gridSpan w:val="5"/>
            <w:vAlign w:val="center"/>
          </w:tcPr>
          <w:p w:rsidR="00563D29" w:rsidRPr="00280F43" w:rsidRDefault="00563D29" w:rsidP="004B0F56">
            <w:pPr>
              <w:spacing w:line="360" w:lineRule="exact"/>
              <w:contextualSpacing/>
              <w:jc w:val="both"/>
              <w:rPr>
                <w:sz w:val="24"/>
              </w:rPr>
            </w:pPr>
          </w:p>
        </w:tc>
      </w:tr>
      <w:tr w:rsidR="00563D29" w:rsidRPr="00280F43" w:rsidTr="004B0F56">
        <w:trPr>
          <w:trHeight w:val="897"/>
        </w:trPr>
        <w:tc>
          <w:tcPr>
            <w:tcW w:w="2198" w:type="dxa"/>
            <w:gridSpan w:val="2"/>
            <w:shd w:val="clear" w:color="auto" w:fill="EDEDED"/>
            <w:vAlign w:val="center"/>
          </w:tcPr>
          <w:p w:rsidR="00563D29" w:rsidRPr="00280F43" w:rsidRDefault="00563D29" w:rsidP="00280F43">
            <w:pPr>
              <w:spacing w:line="360" w:lineRule="exact"/>
              <w:contextualSpacing/>
              <w:jc w:val="distribute"/>
              <w:rPr>
                <w:sz w:val="24"/>
              </w:rPr>
            </w:pPr>
            <w:r w:rsidRPr="00280F43">
              <w:rPr>
                <w:rFonts w:hint="eastAsia"/>
                <w:sz w:val="24"/>
              </w:rPr>
              <w:t>姓名</w:t>
            </w:r>
          </w:p>
        </w:tc>
        <w:tc>
          <w:tcPr>
            <w:tcW w:w="2649" w:type="dxa"/>
            <w:gridSpan w:val="2"/>
            <w:vAlign w:val="center"/>
          </w:tcPr>
          <w:p w:rsidR="00563D29" w:rsidRPr="00280F43" w:rsidRDefault="00563D29" w:rsidP="004B0F56">
            <w:pPr>
              <w:spacing w:line="360" w:lineRule="exact"/>
              <w:contextualSpacing/>
              <w:jc w:val="center"/>
              <w:rPr>
                <w:sz w:val="24"/>
              </w:rPr>
            </w:pPr>
          </w:p>
        </w:tc>
        <w:tc>
          <w:tcPr>
            <w:tcW w:w="1984" w:type="dxa"/>
            <w:gridSpan w:val="2"/>
            <w:shd w:val="clear" w:color="auto" w:fill="EDEDED"/>
            <w:vAlign w:val="center"/>
          </w:tcPr>
          <w:p w:rsidR="00563D29" w:rsidRPr="00280F43" w:rsidRDefault="00563D29" w:rsidP="00280F43">
            <w:pPr>
              <w:spacing w:line="360" w:lineRule="exact"/>
              <w:contextualSpacing/>
              <w:jc w:val="distribute"/>
              <w:rPr>
                <w:sz w:val="24"/>
              </w:rPr>
            </w:pPr>
            <w:r w:rsidRPr="00280F43">
              <w:rPr>
                <w:rFonts w:hint="eastAsia"/>
                <w:sz w:val="24"/>
              </w:rPr>
              <w:t>身份證字號</w:t>
            </w:r>
          </w:p>
        </w:tc>
        <w:tc>
          <w:tcPr>
            <w:tcW w:w="2863" w:type="dxa"/>
            <w:vAlign w:val="center"/>
          </w:tcPr>
          <w:p w:rsidR="00563D29" w:rsidRPr="00280F43" w:rsidRDefault="00563D29" w:rsidP="004B0F56">
            <w:pPr>
              <w:spacing w:line="360" w:lineRule="exact"/>
              <w:contextualSpacing/>
              <w:jc w:val="center"/>
              <w:rPr>
                <w:sz w:val="24"/>
              </w:rPr>
            </w:pPr>
          </w:p>
        </w:tc>
      </w:tr>
      <w:tr w:rsidR="00B34552" w:rsidRPr="00280F43" w:rsidTr="004B0F56">
        <w:trPr>
          <w:trHeight w:val="897"/>
        </w:trPr>
        <w:tc>
          <w:tcPr>
            <w:tcW w:w="2198" w:type="dxa"/>
            <w:gridSpan w:val="2"/>
            <w:shd w:val="clear" w:color="auto" w:fill="EDEDED"/>
            <w:vAlign w:val="center"/>
          </w:tcPr>
          <w:p w:rsidR="00B34552" w:rsidRPr="00280F43" w:rsidRDefault="00B34552" w:rsidP="00280F43">
            <w:pPr>
              <w:spacing w:line="360" w:lineRule="exact"/>
              <w:contextualSpacing/>
              <w:jc w:val="distribute"/>
              <w:rPr>
                <w:sz w:val="24"/>
              </w:rPr>
            </w:pPr>
            <w:r w:rsidRPr="00280F43">
              <w:rPr>
                <w:rFonts w:hint="eastAsia"/>
                <w:sz w:val="24"/>
              </w:rPr>
              <w:t>聘用起訖日期</w:t>
            </w:r>
          </w:p>
        </w:tc>
        <w:tc>
          <w:tcPr>
            <w:tcW w:w="2649" w:type="dxa"/>
            <w:gridSpan w:val="2"/>
            <w:vAlign w:val="center"/>
          </w:tcPr>
          <w:p w:rsidR="00B34552" w:rsidRPr="00280F43" w:rsidRDefault="00B34552" w:rsidP="004B0F56">
            <w:pPr>
              <w:spacing w:line="360" w:lineRule="exact"/>
              <w:contextualSpacing/>
              <w:jc w:val="center"/>
              <w:rPr>
                <w:sz w:val="24"/>
              </w:rPr>
            </w:pPr>
          </w:p>
        </w:tc>
        <w:tc>
          <w:tcPr>
            <w:tcW w:w="1984" w:type="dxa"/>
            <w:gridSpan w:val="2"/>
            <w:shd w:val="clear" w:color="auto" w:fill="EDEDED"/>
            <w:vAlign w:val="center"/>
          </w:tcPr>
          <w:p w:rsidR="00B34552" w:rsidRPr="00280F43" w:rsidRDefault="00B34552" w:rsidP="00280F43">
            <w:pPr>
              <w:spacing w:line="360" w:lineRule="exact"/>
              <w:contextualSpacing/>
              <w:jc w:val="distribute"/>
              <w:rPr>
                <w:sz w:val="24"/>
              </w:rPr>
            </w:pPr>
            <w:r w:rsidRPr="00280F43">
              <w:rPr>
                <w:rFonts w:hint="eastAsia"/>
                <w:sz w:val="24"/>
              </w:rPr>
              <w:t>月支酬勞</w:t>
            </w:r>
          </w:p>
        </w:tc>
        <w:tc>
          <w:tcPr>
            <w:tcW w:w="2863" w:type="dxa"/>
            <w:vAlign w:val="center"/>
          </w:tcPr>
          <w:p w:rsidR="00B34552" w:rsidRPr="00280F43" w:rsidRDefault="00B34552" w:rsidP="004B0F56">
            <w:pPr>
              <w:spacing w:line="360" w:lineRule="exact"/>
              <w:contextualSpacing/>
              <w:jc w:val="center"/>
              <w:rPr>
                <w:sz w:val="24"/>
              </w:rPr>
            </w:pPr>
          </w:p>
        </w:tc>
      </w:tr>
      <w:tr w:rsidR="0002754F" w:rsidRPr="00280F43" w:rsidTr="00465A60">
        <w:trPr>
          <w:trHeight w:val="1119"/>
        </w:trPr>
        <w:tc>
          <w:tcPr>
            <w:tcW w:w="454" w:type="dxa"/>
            <w:vMerge w:val="restart"/>
            <w:shd w:val="clear" w:color="auto" w:fill="EDEDED"/>
            <w:vAlign w:val="center"/>
          </w:tcPr>
          <w:p w:rsidR="0002754F" w:rsidRPr="00280F43" w:rsidRDefault="0002754F" w:rsidP="00942F17">
            <w:pPr>
              <w:spacing w:line="360" w:lineRule="exact"/>
              <w:contextualSpacing/>
              <w:jc w:val="center"/>
              <w:rPr>
                <w:sz w:val="24"/>
              </w:rPr>
            </w:pPr>
            <w:r>
              <w:rPr>
                <w:rFonts w:hint="eastAsia"/>
                <w:sz w:val="24"/>
              </w:rPr>
              <w:t>變</w:t>
            </w:r>
            <w:r>
              <w:rPr>
                <w:sz w:val="24"/>
              </w:rPr>
              <w:t>更</w:t>
            </w:r>
            <w:r>
              <w:rPr>
                <w:rFonts w:hint="eastAsia"/>
                <w:sz w:val="24"/>
              </w:rPr>
              <w:t>項</w:t>
            </w:r>
            <w:r>
              <w:rPr>
                <w:sz w:val="24"/>
              </w:rPr>
              <w:t>目申請</w:t>
            </w:r>
          </w:p>
        </w:tc>
        <w:tc>
          <w:tcPr>
            <w:tcW w:w="1744" w:type="dxa"/>
            <w:shd w:val="clear" w:color="auto" w:fill="EDEDED"/>
            <w:vAlign w:val="center"/>
          </w:tcPr>
          <w:p w:rsidR="0002754F" w:rsidRPr="00280F43" w:rsidRDefault="004B0F56" w:rsidP="007D1ADE">
            <w:pPr>
              <w:spacing w:line="360" w:lineRule="exact"/>
              <w:contextualSpacing/>
              <w:jc w:val="distribute"/>
              <w:rPr>
                <w:sz w:val="24"/>
              </w:rPr>
            </w:pPr>
            <w:r>
              <w:rPr>
                <w:rFonts w:ascii="新細明體" w:eastAsia="新細明體" w:hAnsi="新細明體" w:hint="eastAsia"/>
                <w:sz w:val="24"/>
              </w:rPr>
              <w:t>□</w:t>
            </w:r>
            <w:r w:rsidR="0002754F">
              <w:rPr>
                <w:rFonts w:hint="eastAsia"/>
                <w:sz w:val="24"/>
              </w:rPr>
              <w:t>僱</w:t>
            </w:r>
            <w:r w:rsidR="0002754F">
              <w:rPr>
                <w:sz w:val="24"/>
              </w:rPr>
              <w:t>用期間</w:t>
            </w:r>
          </w:p>
        </w:tc>
        <w:tc>
          <w:tcPr>
            <w:tcW w:w="7496" w:type="dxa"/>
            <w:gridSpan w:val="5"/>
            <w:vAlign w:val="center"/>
          </w:tcPr>
          <w:p w:rsidR="0002754F" w:rsidRPr="00280F43" w:rsidRDefault="0002754F" w:rsidP="00465A60">
            <w:pPr>
              <w:spacing w:line="360" w:lineRule="exact"/>
              <w:contextualSpacing/>
              <w:jc w:val="both"/>
              <w:rPr>
                <w:sz w:val="24"/>
              </w:rPr>
            </w:pPr>
            <w:r>
              <w:rPr>
                <w:rFonts w:hint="eastAsia"/>
                <w:sz w:val="24"/>
              </w:rPr>
              <w:t xml:space="preserve"> </w:t>
            </w:r>
            <w:r>
              <w:rPr>
                <w:rFonts w:hint="eastAsia"/>
                <w:sz w:val="24"/>
              </w:rPr>
              <w:t>變</w:t>
            </w:r>
            <w:r>
              <w:rPr>
                <w:sz w:val="24"/>
              </w:rPr>
              <w:t>更後</w:t>
            </w:r>
            <w:r>
              <w:rPr>
                <w:rFonts w:hint="eastAsia"/>
                <w:sz w:val="24"/>
              </w:rPr>
              <w:t>僱</w:t>
            </w:r>
            <w:r>
              <w:rPr>
                <w:sz w:val="24"/>
              </w:rPr>
              <w:t>用起訖日為</w:t>
            </w:r>
            <w:r>
              <w:rPr>
                <w:rFonts w:hint="eastAsia"/>
                <w:sz w:val="24"/>
              </w:rPr>
              <w:t xml:space="preserve"> </w:t>
            </w:r>
            <w:r>
              <w:rPr>
                <w:sz w:val="24"/>
              </w:rPr>
              <w:t xml:space="preserve"> </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sz w:val="24"/>
              </w:rPr>
              <w:t xml:space="preserve"> </w:t>
            </w:r>
            <w:r>
              <w:rPr>
                <w:rFonts w:hint="eastAsia"/>
                <w:sz w:val="24"/>
              </w:rPr>
              <w:t>日</w:t>
            </w:r>
            <w:r>
              <w:rPr>
                <w:rFonts w:hint="eastAsia"/>
                <w:sz w:val="24"/>
              </w:rPr>
              <w:t xml:space="preserve"> </w:t>
            </w:r>
            <w:r>
              <w:rPr>
                <w:rFonts w:hint="eastAsia"/>
                <w:sz w:val="24"/>
              </w:rPr>
              <w:t>至</w:t>
            </w:r>
            <w:r>
              <w:rPr>
                <w:rFonts w:hint="eastAsia"/>
                <w:sz w:val="24"/>
              </w:rPr>
              <w:t xml:space="preserve"> </w:t>
            </w:r>
            <w:r>
              <w:rPr>
                <w:sz w:val="24"/>
              </w:rPr>
              <w:t xml:space="preserve"> </w:t>
            </w:r>
            <w:r>
              <w:rPr>
                <w:rFonts w:hint="eastAsia"/>
                <w:sz w:val="24"/>
              </w:rPr>
              <w:t xml:space="preserve">  </w:t>
            </w:r>
            <w:r>
              <w:rPr>
                <w:rFonts w:hint="eastAsia"/>
                <w:sz w:val="24"/>
              </w:rPr>
              <w:t>年</w:t>
            </w:r>
            <w:r>
              <w:rPr>
                <w:rFonts w:hint="eastAsia"/>
                <w:sz w:val="24"/>
              </w:rPr>
              <w:t xml:space="preserve">  </w:t>
            </w:r>
            <w:r>
              <w:rPr>
                <w:sz w:val="24"/>
              </w:rPr>
              <w:t xml:space="preserve"> </w:t>
            </w:r>
            <w:r>
              <w:rPr>
                <w:rFonts w:hint="eastAsia"/>
                <w:sz w:val="24"/>
              </w:rPr>
              <w:t xml:space="preserve"> </w:t>
            </w:r>
            <w:r>
              <w:rPr>
                <w:rFonts w:hint="eastAsia"/>
                <w:sz w:val="24"/>
              </w:rPr>
              <w:t>月</w:t>
            </w:r>
            <w:r>
              <w:rPr>
                <w:rFonts w:hint="eastAsia"/>
                <w:sz w:val="24"/>
              </w:rPr>
              <w:t xml:space="preserve"> </w:t>
            </w:r>
            <w:r>
              <w:rPr>
                <w:sz w:val="24"/>
              </w:rPr>
              <w:t xml:space="preserve">  </w:t>
            </w:r>
            <w:r>
              <w:rPr>
                <w:rFonts w:hint="eastAsia"/>
                <w:sz w:val="24"/>
              </w:rPr>
              <w:t xml:space="preserve"> </w:t>
            </w:r>
            <w:r>
              <w:rPr>
                <w:rFonts w:hint="eastAsia"/>
                <w:sz w:val="24"/>
              </w:rPr>
              <w:t>日</w:t>
            </w:r>
          </w:p>
        </w:tc>
      </w:tr>
      <w:tr w:rsidR="0002754F" w:rsidRPr="00280F43" w:rsidTr="00465A60">
        <w:trPr>
          <w:trHeight w:val="1114"/>
        </w:trPr>
        <w:tc>
          <w:tcPr>
            <w:tcW w:w="454" w:type="dxa"/>
            <w:vMerge/>
            <w:shd w:val="clear" w:color="auto" w:fill="EDEDED"/>
            <w:vAlign w:val="center"/>
          </w:tcPr>
          <w:p w:rsidR="0002754F" w:rsidRDefault="0002754F" w:rsidP="00280F43">
            <w:pPr>
              <w:spacing w:line="360" w:lineRule="exact"/>
              <w:contextualSpacing/>
              <w:jc w:val="distribute"/>
              <w:rPr>
                <w:sz w:val="24"/>
              </w:rPr>
            </w:pPr>
          </w:p>
        </w:tc>
        <w:tc>
          <w:tcPr>
            <w:tcW w:w="1744" w:type="dxa"/>
            <w:shd w:val="clear" w:color="auto" w:fill="EDEDED"/>
            <w:vAlign w:val="center"/>
          </w:tcPr>
          <w:p w:rsidR="0002754F" w:rsidRDefault="004B0F56" w:rsidP="007D1ADE">
            <w:pPr>
              <w:spacing w:line="360" w:lineRule="exact"/>
              <w:contextualSpacing/>
              <w:jc w:val="distribute"/>
              <w:rPr>
                <w:sz w:val="24"/>
              </w:rPr>
            </w:pPr>
            <w:r>
              <w:rPr>
                <w:rFonts w:ascii="新細明體" w:eastAsia="新細明體" w:hAnsi="新細明體" w:hint="eastAsia"/>
                <w:sz w:val="24"/>
              </w:rPr>
              <w:t>□</w:t>
            </w:r>
            <w:r w:rsidR="0002754F">
              <w:rPr>
                <w:rFonts w:hint="eastAsia"/>
                <w:sz w:val="24"/>
              </w:rPr>
              <w:t>月</w:t>
            </w:r>
            <w:r w:rsidR="0002754F">
              <w:rPr>
                <w:sz w:val="24"/>
              </w:rPr>
              <w:t>支酬勞</w:t>
            </w:r>
          </w:p>
        </w:tc>
        <w:tc>
          <w:tcPr>
            <w:tcW w:w="7496" w:type="dxa"/>
            <w:gridSpan w:val="5"/>
            <w:vAlign w:val="center"/>
          </w:tcPr>
          <w:p w:rsidR="0002754F" w:rsidRDefault="0002754F" w:rsidP="00465A60">
            <w:pPr>
              <w:spacing w:line="360" w:lineRule="exact"/>
              <w:ind w:firstLineChars="50" w:firstLine="120"/>
              <w:contextualSpacing/>
              <w:jc w:val="both"/>
              <w:rPr>
                <w:sz w:val="24"/>
              </w:rPr>
            </w:pPr>
            <w:r>
              <w:rPr>
                <w:rFonts w:hint="eastAsia"/>
                <w:sz w:val="24"/>
              </w:rPr>
              <w:t>自</w:t>
            </w:r>
            <w:r>
              <w:rPr>
                <w:rFonts w:hint="eastAsia"/>
                <w:sz w:val="24"/>
              </w:rPr>
              <w:t xml:space="preserve"> </w:t>
            </w:r>
            <w:r>
              <w:rPr>
                <w:sz w:val="24"/>
              </w:rPr>
              <w:t xml:space="preserve"> </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sz w:val="24"/>
              </w:rPr>
              <w:t>起</w:t>
            </w:r>
            <w:r>
              <w:rPr>
                <w:rFonts w:hint="eastAsia"/>
                <w:sz w:val="24"/>
              </w:rPr>
              <w:t>變</w:t>
            </w:r>
            <w:r>
              <w:rPr>
                <w:sz w:val="24"/>
              </w:rPr>
              <w:t>更後月支酬勞為</w:t>
            </w:r>
            <w:r>
              <w:rPr>
                <w:rFonts w:hint="eastAsia"/>
                <w:sz w:val="24"/>
              </w:rPr>
              <w:t xml:space="preserve"> _____________</w:t>
            </w:r>
            <w:r>
              <w:rPr>
                <w:sz w:val="24"/>
              </w:rPr>
              <w:t xml:space="preserve"> </w:t>
            </w:r>
            <w:r>
              <w:rPr>
                <w:rFonts w:hint="eastAsia"/>
                <w:sz w:val="24"/>
              </w:rPr>
              <w:t>元</w:t>
            </w:r>
            <w:r>
              <w:rPr>
                <w:sz w:val="24"/>
              </w:rPr>
              <w:t>整。</w:t>
            </w:r>
          </w:p>
          <w:p w:rsidR="0002754F" w:rsidRPr="00ED011F" w:rsidRDefault="0002754F" w:rsidP="00465A60">
            <w:pPr>
              <w:spacing w:line="360" w:lineRule="exact"/>
              <w:contextualSpacing/>
              <w:jc w:val="both"/>
              <w:rPr>
                <w:rFonts w:ascii="標楷體" w:hAnsi="標楷體"/>
                <w:sz w:val="24"/>
              </w:rPr>
            </w:pPr>
            <w:r w:rsidRPr="00ED011F">
              <w:rPr>
                <w:rFonts w:ascii="標楷體" w:hAnsi="標楷體" w:hint="eastAsia"/>
                <w:sz w:val="24"/>
              </w:rPr>
              <w:t>(依</w:t>
            </w:r>
            <w:r w:rsidRPr="00ED011F">
              <w:rPr>
                <w:rFonts w:ascii="標楷體" w:hAnsi="標楷體"/>
                <w:sz w:val="24"/>
              </w:rPr>
              <w:t>勞</w:t>
            </w:r>
            <w:r w:rsidRPr="00ED011F">
              <w:rPr>
                <w:rFonts w:ascii="標楷體" w:hAnsi="標楷體" w:hint="eastAsia"/>
                <w:sz w:val="24"/>
              </w:rPr>
              <w:t>工</w:t>
            </w:r>
            <w:r w:rsidRPr="00ED011F">
              <w:rPr>
                <w:rFonts w:ascii="標楷體" w:hAnsi="標楷體"/>
                <w:sz w:val="24"/>
              </w:rPr>
              <w:t>保險條例規定，調整後投保薪資及保費於次月</w:t>
            </w:r>
            <w:r w:rsidRPr="00ED011F">
              <w:rPr>
                <w:rFonts w:ascii="標楷體" w:hAnsi="標楷體" w:hint="eastAsia"/>
                <w:sz w:val="24"/>
              </w:rPr>
              <w:t>1日</w:t>
            </w:r>
            <w:r w:rsidRPr="00ED011F">
              <w:rPr>
                <w:rFonts w:ascii="標楷體" w:hAnsi="標楷體"/>
                <w:sz w:val="24"/>
              </w:rPr>
              <w:t>生效</w:t>
            </w:r>
            <w:r w:rsidRPr="00ED011F">
              <w:rPr>
                <w:rFonts w:ascii="標楷體" w:hAnsi="標楷體" w:hint="eastAsia"/>
                <w:sz w:val="24"/>
              </w:rPr>
              <w:t>)</w:t>
            </w:r>
          </w:p>
        </w:tc>
      </w:tr>
      <w:tr w:rsidR="0002754F" w:rsidRPr="00280F43" w:rsidTr="00465A60">
        <w:trPr>
          <w:trHeight w:val="1155"/>
        </w:trPr>
        <w:tc>
          <w:tcPr>
            <w:tcW w:w="454" w:type="dxa"/>
            <w:vMerge/>
            <w:shd w:val="clear" w:color="auto" w:fill="EDEDED"/>
            <w:vAlign w:val="center"/>
          </w:tcPr>
          <w:p w:rsidR="0002754F" w:rsidRDefault="0002754F" w:rsidP="00280F43">
            <w:pPr>
              <w:spacing w:line="360" w:lineRule="exact"/>
              <w:contextualSpacing/>
              <w:jc w:val="distribute"/>
              <w:rPr>
                <w:sz w:val="24"/>
              </w:rPr>
            </w:pPr>
          </w:p>
        </w:tc>
        <w:tc>
          <w:tcPr>
            <w:tcW w:w="1744" w:type="dxa"/>
            <w:shd w:val="clear" w:color="auto" w:fill="EDEDED"/>
            <w:vAlign w:val="center"/>
          </w:tcPr>
          <w:p w:rsidR="0002754F" w:rsidRDefault="004B0F56" w:rsidP="0002754F">
            <w:pPr>
              <w:spacing w:line="360" w:lineRule="exact"/>
              <w:contextualSpacing/>
              <w:jc w:val="distribute"/>
              <w:rPr>
                <w:sz w:val="24"/>
              </w:rPr>
            </w:pPr>
            <w:r>
              <w:rPr>
                <w:rFonts w:ascii="新細明體" w:eastAsia="新細明體" w:hAnsi="新細明體" w:hint="eastAsia"/>
                <w:sz w:val="24"/>
              </w:rPr>
              <w:t>□</w:t>
            </w:r>
            <w:r w:rsidR="0002754F">
              <w:rPr>
                <w:rFonts w:hint="eastAsia"/>
                <w:sz w:val="24"/>
              </w:rPr>
              <w:t>經</w:t>
            </w:r>
            <w:r w:rsidR="0002754F">
              <w:rPr>
                <w:sz w:val="24"/>
              </w:rPr>
              <w:t>費來源</w:t>
            </w:r>
          </w:p>
        </w:tc>
        <w:tc>
          <w:tcPr>
            <w:tcW w:w="7496" w:type="dxa"/>
            <w:gridSpan w:val="5"/>
            <w:vAlign w:val="center"/>
          </w:tcPr>
          <w:p w:rsidR="0002754F" w:rsidRDefault="0002754F" w:rsidP="00782A69">
            <w:pPr>
              <w:spacing w:line="360" w:lineRule="exact"/>
              <w:ind w:firstLineChars="50" w:firstLine="120"/>
              <w:contextualSpacing/>
              <w:jc w:val="both"/>
              <w:rPr>
                <w:sz w:val="24"/>
              </w:rPr>
            </w:pPr>
            <w:r>
              <w:rPr>
                <w:rFonts w:hint="eastAsia"/>
                <w:sz w:val="24"/>
              </w:rPr>
              <w:t>自</w:t>
            </w:r>
            <w:r>
              <w:rPr>
                <w:rFonts w:hint="eastAsia"/>
                <w:sz w:val="24"/>
              </w:rPr>
              <w:t xml:space="preserve"> </w:t>
            </w:r>
            <w:r>
              <w:rPr>
                <w:sz w:val="24"/>
              </w:rPr>
              <w:t xml:space="preserve"> </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sz w:val="24"/>
              </w:rPr>
              <w:t>起</w:t>
            </w:r>
            <w:r>
              <w:rPr>
                <w:rFonts w:hint="eastAsia"/>
                <w:sz w:val="24"/>
              </w:rPr>
              <w:t>變</w:t>
            </w:r>
            <w:r>
              <w:rPr>
                <w:sz w:val="24"/>
              </w:rPr>
              <w:t>更</w:t>
            </w:r>
            <w:r>
              <w:rPr>
                <w:rFonts w:hint="eastAsia"/>
                <w:sz w:val="24"/>
              </w:rPr>
              <w:t>經</w:t>
            </w:r>
            <w:r>
              <w:rPr>
                <w:sz w:val="24"/>
              </w:rPr>
              <w:t>費來源為</w:t>
            </w:r>
            <w:r w:rsidR="00782A69">
              <w:rPr>
                <w:rFonts w:hint="eastAsia"/>
                <w:sz w:val="24"/>
                <w:u w:val="single"/>
              </w:rPr>
              <w:t xml:space="preserve">                    </w:t>
            </w:r>
            <w:r>
              <w:rPr>
                <w:rFonts w:hint="eastAsia"/>
                <w:sz w:val="24"/>
              </w:rPr>
              <w:t>計</w:t>
            </w:r>
            <w:r>
              <w:rPr>
                <w:sz w:val="24"/>
              </w:rPr>
              <w:t>畫</w:t>
            </w:r>
          </w:p>
        </w:tc>
      </w:tr>
      <w:tr w:rsidR="00942F17" w:rsidRPr="00280F43" w:rsidTr="00465A60">
        <w:trPr>
          <w:trHeight w:val="1257"/>
        </w:trPr>
        <w:tc>
          <w:tcPr>
            <w:tcW w:w="2198" w:type="dxa"/>
            <w:gridSpan w:val="2"/>
            <w:shd w:val="clear" w:color="auto" w:fill="EDEDED"/>
            <w:vAlign w:val="center"/>
          </w:tcPr>
          <w:p w:rsidR="00942F17" w:rsidRPr="00280F43" w:rsidRDefault="00942F17" w:rsidP="00942F17">
            <w:pPr>
              <w:spacing w:line="360" w:lineRule="exact"/>
              <w:contextualSpacing/>
              <w:jc w:val="distribute"/>
              <w:rPr>
                <w:sz w:val="24"/>
              </w:rPr>
            </w:pPr>
            <w:r>
              <w:rPr>
                <w:rFonts w:hint="eastAsia"/>
                <w:sz w:val="24"/>
              </w:rPr>
              <w:t>變</w:t>
            </w:r>
            <w:r>
              <w:rPr>
                <w:sz w:val="24"/>
              </w:rPr>
              <w:t>更</w:t>
            </w:r>
            <w:r>
              <w:rPr>
                <w:rFonts w:hint="eastAsia"/>
                <w:sz w:val="24"/>
              </w:rPr>
              <w:t>事由</w:t>
            </w:r>
          </w:p>
        </w:tc>
        <w:tc>
          <w:tcPr>
            <w:tcW w:w="7496" w:type="dxa"/>
            <w:gridSpan w:val="5"/>
            <w:vAlign w:val="center"/>
          </w:tcPr>
          <w:p w:rsidR="00942F17" w:rsidRPr="00280F43" w:rsidRDefault="008104A1" w:rsidP="00465A60">
            <w:pPr>
              <w:spacing w:line="360" w:lineRule="exact"/>
              <w:contextualSpacing/>
              <w:jc w:val="both"/>
              <w:rPr>
                <w:sz w:val="24"/>
              </w:rPr>
            </w:pPr>
            <w:r>
              <w:rPr>
                <w:rFonts w:hint="eastAsia"/>
                <w:sz w:val="24"/>
              </w:rPr>
              <w:t xml:space="preserve"> </w:t>
            </w:r>
          </w:p>
        </w:tc>
      </w:tr>
      <w:tr w:rsidR="00AA41EF" w:rsidRPr="00280F43" w:rsidTr="004440BC">
        <w:trPr>
          <w:trHeight w:val="1257"/>
        </w:trPr>
        <w:tc>
          <w:tcPr>
            <w:tcW w:w="2198" w:type="dxa"/>
            <w:gridSpan w:val="2"/>
            <w:shd w:val="clear" w:color="auto" w:fill="EDEDED"/>
            <w:vAlign w:val="center"/>
          </w:tcPr>
          <w:p w:rsidR="00AA41EF" w:rsidRDefault="00AA41EF" w:rsidP="00AA41EF">
            <w:pPr>
              <w:spacing w:line="360" w:lineRule="exact"/>
              <w:contextualSpacing/>
              <w:jc w:val="distribute"/>
              <w:rPr>
                <w:sz w:val="24"/>
              </w:rPr>
            </w:pPr>
            <w:r w:rsidRPr="00AA41EF">
              <w:rPr>
                <w:rFonts w:hint="eastAsia"/>
                <w:sz w:val="24"/>
              </w:rPr>
              <w:t>受</w:t>
            </w:r>
            <w:proofErr w:type="gramStart"/>
            <w:r w:rsidRPr="00AA41EF">
              <w:rPr>
                <w:rFonts w:hint="eastAsia"/>
                <w:sz w:val="24"/>
              </w:rPr>
              <w:t>僱</w:t>
            </w:r>
            <w:proofErr w:type="gramEnd"/>
            <w:r w:rsidRPr="00AA41EF">
              <w:rPr>
                <w:rFonts w:hint="eastAsia"/>
                <w:sz w:val="24"/>
              </w:rPr>
              <w:t>人</w:t>
            </w:r>
          </w:p>
        </w:tc>
        <w:tc>
          <w:tcPr>
            <w:tcW w:w="2498" w:type="dxa"/>
            <w:vAlign w:val="center"/>
          </w:tcPr>
          <w:p w:rsidR="00AA41EF" w:rsidRDefault="00AA41EF" w:rsidP="00AA41EF">
            <w:pPr>
              <w:spacing w:line="360" w:lineRule="exact"/>
              <w:contextualSpacing/>
              <w:jc w:val="center"/>
              <w:rPr>
                <w:sz w:val="24"/>
              </w:rPr>
            </w:pPr>
          </w:p>
        </w:tc>
        <w:tc>
          <w:tcPr>
            <w:tcW w:w="1995" w:type="dxa"/>
            <w:gridSpan w:val="2"/>
            <w:shd w:val="clear" w:color="auto" w:fill="F2F2F2"/>
            <w:vAlign w:val="center"/>
          </w:tcPr>
          <w:p w:rsidR="00AA41EF" w:rsidRDefault="00AA41EF" w:rsidP="00AA41EF">
            <w:pPr>
              <w:spacing w:line="360" w:lineRule="exact"/>
              <w:contextualSpacing/>
              <w:jc w:val="distribute"/>
              <w:rPr>
                <w:sz w:val="24"/>
              </w:rPr>
            </w:pPr>
            <w:r w:rsidRPr="00AA41EF">
              <w:rPr>
                <w:rFonts w:hint="eastAsia"/>
                <w:kern w:val="0"/>
                <w:sz w:val="24"/>
              </w:rPr>
              <w:t>單位主管</w:t>
            </w:r>
          </w:p>
        </w:tc>
        <w:tc>
          <w:tcPr>
            <w:tcW w:w="3003" w:type="dxa"/>
            <w:gridSpan w:val="2"/>
            <w:vAlign w:val="center"/>
          </w:tcPr>
          <w:p w:rsidR="00AA41EF" w:rsidRDefault="00AA41EF" w:rsidP="00AA41EF">
            <w:pPr>
              <w:spacing w:line="360" w:lineRule="exact"/>
              <w:contextualSpacing/>
              <w:jc w:val="center"/>
              <w:rPr>
                <w:sz w:val="24"/>
              </w:rPr>
            </w:pPr>
          </w:p>
        </w:tc>
      </w:tr>
    </w:tbl>
    <w:p w:rsidR="003D3487" w:rsidRDefault="003D3487" w:rsidP="00942F17">
      <w:pPr>
        <w:spacing w:line="320" w:lineRule="exact"/>
        <w:rPr>
          <w:rFonts w:ascii="標楷體"/>
          <w:sz w:val="22"/>
        </w:rPr>
      </w:pPr>
    </w:p>
    <w:p w:rsidR="00942F17" w:rsidRPr="001E5EEB" w:rsidRDefault="00942F17" w:rsidP="00942F17">
      <w:pPr>
        <w:spacing w:line="320" w:lineRule="exact"/>
        <w:rPr>
          <w:rFonts w:ascii="標楷體"/>
          <w:sz w:val="22"/>
        </w:rPr>
      </w:pPr>
      <w:r w:rsidRPr="001E5EEB">
        <w:rPr>
          <w:rFonts w:ascii="標楷體" w:hint="eastAsia"/>
          <w:sz w:val="22"/>
        </w:rPr>
        <w:t>附註:</w:t>
      </w:r>
    </w:p>
    <w:p w:rsidR="00F801DD" w:rsidRDefault="00F801DD" w:rsidP="00942F17">
      <w:pPr>
        <w:numPr>
          <w:ilvl w:val="0"/>
          <w:numId w:val="7"/>
        </w:numPr>
        <w:spacing w:line="320" w:lineRule="exact"/>
        <w:rPr>
          <w:rFonts w:ascii="標楷體"/>
          <w:sz w:val="22"/>
        </w:rPr>
      </w:pPr>
      <w:r>
        <w:rPr>
          <w:rFonts w:ascii="標楷體" w:hint="eastAsia"/>
          <w:sz w:val="22"/>
        </w:rPr>
        <w:t>本</w:t>
      </w:r>
      <w:r>
        <w:rPr>
          <w:rFonts w:ascii="標楷體"/>
          <w:sz w:val="22"/>
        </w:rPr>
        <w:t>表</w:t>
      </w:r>
      <w:r>
        <w:rPr>
          <w:rFonts w:ascii="標楷體" w:hint="eastAsia"/>
          <w:sz w:val="22"/>
        </w:rPr>
        <w:t>之</w:t>
      </w:r>
      <w:r>
        <w:rPr>
          <w:rFonts w:ascii="標楷體"/>
          <w:sz w:val="22"/>
        </w:rPr>
        <w:t>申請應</w:t>
      </w:r>
      <w:r>
        <w:rPr>
          <w:rFonts w:ascii="標楷體" w:hint="eastAsia"/>
          <w:sz w:val="22"/>
        </w:rPr>
        <w:t>檢</w:t>
      </w:r>
      <w:r>
        <w:rPr>
          <w:rFonts w:ascii="標楷體"/>
          <w:sz w:val="22"/>
        </w:rPr>
        <w:t>附已核准</w:t>
      </w:r>
      <w:r>
        <w:rPr>
          <w:rFonts w:ascii="標楷體" w:hint="eastAsia"/>
          <w:sz w:val="22"/>
        </w:rPr>
        <w:t>進</w:t>
      </w:r>
      <w:r>
        <w:rPr>
          <w:rFonts w:ascii="標楷體"/>
          <w:sz w:val="22"/>
        </w:rPr>
        <w:t>用申請</w:t>
      </w:r>
      <w:r w:rsidR="00942F17" w:rsidRPr="001E5EEB">
        <w:rPr>
          <w:rFonts w:ascii="標楷體"/>
          <w:sz w:val="22"/>
        </w:rPr>
        <w:t>表</w:t>
      </w:r>
      <w:proofErr w:type="gramStart"/>
      <w:r w:rsidR="00942F17" w:rsidRPr="001E5EEB">
        <w:rPr>
          <w:rFonts w:ascii="標楷體" w:hint="eastAsia"/>
          <w:sz w:val="22"/>
        </w:rPr>
        <w:t>影本送</w:t>
      </w:r>
      <w:r w:rsidR="00942F17" w:rsidRPr="001E5EEB">
        <w:rPr>
          <w:rFonts w:ascii="標楷體"/>
          <w:sz w:val="22"/>
        </w:rPr>
        <w:t>相關單位</w:t>
      </w:r>
      <w:proofErr w:type="gramEnd"/>
      <w:r w:rsidR="00942F17" w:rsidRPr="001E5EEB">
        <w:rPr>
          <w:rFonts w:ascii="標楷體"/>
          <w:sz w:val="22"/>
        </w:rPr>
        <w:t>辦理</w:t>
      </w:r>
      <w:r w:rsidR="000A6748">
        <w:rPr>
          <w:rFonts w:ascii="標楷體" w:hint="eastAsia"/>
          <w:sz w:val="22"/>
        </w:rPr>
        <w:t>僱</w:t>
      </w:r>
      <w:r w:rsidR="0002754F">
        <w:rPr>
          <w:rFonts w:ascii="標楷體"/>
          <w:sz w:val="22"/>
        </w:rPr>
        <w:t>用</w:t>
      </w:r>
      <w:r w:rsidR="0002754F">
        <w:rPr>
          <w:rFonts w:ascii="標楷體" w:hint="eastAsia"/>
          <w:sz w:val="22"/>
        </w:rPr>
        <w:t>條</w:t>
      </w:r>
      <w:r w:rsidR="0002754F">
        <w:rPr>
          <w:rFonts w:ascii="標楷體"/>
          <w:sz w:val="22"/>
        </w:rPr>
        <w:t>件變更</w:t>
      </w:r>
      <w:r w:rsidR="00942F17" w:rsidRPr="001E5EEB">
        <w:rPr>
          <w:rFonts w:ascii="標楷體"/>
          <w:sz w:val="22"/>
        </w:rPr>
        <w:t>程序。</w:t>
      </w:r>
    </w:p>
    <w:p w:rsidR="00942F17" w:rsidRPr="001E5EEB" w:rsidRDefault="00942F17" w:rsidP="00942F17">
      <w:pPr>
        <w:numPr>
          <w:ilvl w:val="0"/>
          <w:numId w:val="7"/>
        </w:numPr>
        <w:spacing w:line="320" w:lineRule="exact"/>
        <w:rPr>
          <w:rFonts w:ascii="標楷體"/>
          <w:sz w:val="22"/>
        </w:rPr>
      </w:pPr>
      <w:r w:rsidRPr="001E5EEB">
        <w:rPr>
          <w:rFonts w:ascii="標楷體" w:hint="eastAsia"/>
          <w:sz w:val="22"/>
        </w:rPr>
        <w:t>已</w:t>
      </w:r>
      <w:r w:rsidR="000A6748">
        <w:rPr>
          <w:rFonts w:ascii="標楷體"/>
          <w:sz w:val="22"/>
        </w:rPr>
        <w:t>於</w:t>
      </w:r>
      <w:r w:rsidR="000A6748">
        <w:rPr>
          <w:rFonts w:ascii="標楷體" w:hint="eastAsia"/>
          <w:sz w:val="22"/>
        </w:rPr>
        <w:t>僱</w:t>
      </w:r>
      <w:r w:rsidR="000A6748">
        <w:rPr>
          <w:rFonts w:ascii="標楷體"/>
          <w:sz w:val="22"/>
        </w:rPr>
        <w:t>用</w:t>
      </w:r>
      <w:r w:rsidRPr="001E5EEB">
        <w:rPr>
          <w:rFonts w:ascii="標楷體"/>
          <w:sz w:val="22"/>
        </w:rPr>
        <w:t>期間</w:t>
      </w:r>
      <w:r>
        <w:rPr>
          <w:rFonts w:ascii="標楷體" w:hint="eastAsia"/>
          <w:sz w:val="22"/>
        </w:rPr>
        <w:t>者</w:t>
      </w:r>
      <w:r w:rsidRPr="001E5EEB">
        <w:rPr>
          <w:rFonts w:ascii="標楷體" w:hint="eastAsia"/>
          <w:sz w:val="22"/>
        </w:rPr>
        <w:t>，</w:t>
      </w:r>
      <w:r w:rsidR="000A6748">
        <w:rPr>
          <w:rFonts w:ascii="標楷體" w:hint="eastAsia"/>
          <w:sz w:val="22"/>
        </w:rPr>
        <w:t>非</w:t>
      </w:r>
      <w:r w:rsidR="000A6748">
        <w:rPr>
          <w:rFonts w:ascii="標楷體"/>
          <w:sz w:val="22"/>
        </w:rPr>
        <w:t>依法規</w:t>
      </w:r>
      <w:r w:rsidRPr="001E5EEB">
        <w:rPr>
          <w:rFonts w:ascii="標楷體" w:hint="eastAsia"/>
          <w:sz w:val="22"/>
        </w:rPr>
        <w:t>不</w:t>
      </w:r>
      <w:r w:rsidR="000A6748">
        <w:rPr>
          <w:rFonts w:ascii="標楷體"/>
          <w:sz w:val="22"/>
        </w:rPr>
        <w:t>得變更</w:t>
      </w:r>
      <w:r w:rsidR="000A6748">
        <w:rPr>
          <w:rFonts w:ascii="標楷體" w:hint="eastAsia"/>
          <w:sz w:val="22"/>
        </w:rPr>
        <w:t>僱</w:t>
      </w:r>
      <w:r w:rsidR="000A6748">
        <w:rPr>
          <w:rFonts w:ascii="標楷體"/>
          <w:sz w:val="22"/>
        </w:rPr>
        <w:t>用</w:t>
      </w:r>
      <w:r w:rsidRPr="001E5EEB">
        <w:rPr>
          <w:rFonts w:ascii="標楷體"/>
          <w:sz w:val="22"/>
        </w:rPr>
        <w:t>起</w:t>
      </w:r>
      <w:r w:rsidRPr="001E5EEB">
        <w:rPr>
          <w:rFonts w:ascii="標楷體" w:hint="eastAsia"/>
          <w:sz w:val="22"/>
        </w:rPr>
        <w:t>始</w:t>
      </w:r>
      <w:r w:rsidRPr="001E5EEB">
        <w:rPr>
          <w:rFonts w:ascii="標楷體"/>
          <w:sz w:val="22"/>
        </w:rPr>
        <w:t>日。</w:t>
      </w:r>
    </w:p>
    <w:p w:rsidR="00862CAB" w:rsidRDefault="00942F17" w:rsidP="00F801DD">
      <w:pPr>
        <w:numPr>
          <w:ilvl w:val="0"/>
          <w:numId w:val="7"/>
        </w:numPr>
        <w:spacing w:line="320" w:lineRule="exact"/>
        <w:rPr>
          <w:rFonts w:ascii="標楷體"/>
          <w:sz w:val="22"/>
        </w:rPr>
      </w:pPr>
      <w:r w:rsidRPr="001E5EEB">
        <w:rPr>
          <w:rFonts w:ascii="標楷體" w:hint="eastAsia"/>
          <w:sz w:val="22"/>
        </w:rPr>
        <w:t>如</w:t>
      </w:r>
      <w:r w:rsidRPr="001E5EEB">
        <w:rPr>
          <w:rFonts w:ascii="標楷體"/>
          <w:sz w:val="22"/>
        </w:rPr>
        <w:t>未填具本表</w:t>
      </w:r>
      <w:r w:rsidRPr="001E5EEB">
        <w:rPr>
          <w:rFonts w:ascii="標楷體" w:hint="eastAsia"/>
          <w:sz w:val="22"/>
        </w:rPr>
        <w:t>通</w:t>
      </w:r>
      <w:r w:rsidRPr="001E5EEB">
        <w:rPr>
          <w:rFonts w:ascii="標楷體"/>
          <w:sz w:val="22"/>
        </w:rPr>
        <w:t>報各相關單位，因</w:t>
      </w:r>
      <w:r w:rsidRPr="001E5EEB">
        <w:rPr>
          <w:rFonts w:ascii="標楷體" w:hint="eastAsia"/>
          <w:sz w:val="22"/>
        </w:rPr>
        <w:t>而</w:t>
      </w:r>
      <w:r w:rsidR="003E4ECF">
        <w:rPr>
          <w:rFonts w:ascii="標楷體"/>
          <w:sz w:val="22"/>
        </w:rPr>
        <w:t>產生</w:t>
      </w:r>
      <w:r w:rsidR="00F801DD">
        <w:rPr>
          <w:rFonts w:ascii="標楷體"/>
          <w:sz w:val="22"/>
        </w:rPr>
        <w:t>保險</w:t>
      </w:r>
      <w:r w:rsidRPr="001E5EEB">
        <w:rPr>
          <w:rFonts w:ascii="標楷體"/>
          <w:sz w:val="22"/>
        </w:rPr>
        <w:t>、勞退</w:t>
      </w:r>
      <w:r w:rsidR="00F801DD">
        <w:rPr>
          <w:rFonts w:ascii="標楷體" w:hint="eastAsia"/>
          <w:sz w:val="22"/>
        </w:rPr>
        <w:t>、</w:t>
      </w:r>
      <w:proofErr w:type="gramStart"/>
      <w:r w:rsidR="00F801DD">
        <w:rPr>
          <w:rFonts w:ascii="標楷體"/>
          <w:sz w:val="22"/>
        </w:rPr>
        <w:t>職災</w:t>
      </w:r>
      <w:r w:rsidRPr="001E5EEB">
        <w:rPr>
          <w:rFonts w:ascii="標楷體" w:hint="eastAsia"/>
          <w:sz w:val="22"/>
        </w:rPr>
        <w:t>及</w:t>
      </w:r>
      <w:r w:rsidRPr="001E5EEB">
        <w:rPr>
          <w:rFonts w:ascii="標楷體"/>
          <w:sz w:val="22"/>
        </w:rPr>
        <w:t>其他</w:t>
      </w:r>
      <w:proofErr w:type="gramEnd"/>
      <w:r w:rsidRPr="001E5EEB">
        <w:rPr>
          <w:rFonts w:ascii="標楷體"/>
          <w:sz w:val="22"/>
        </w:rPr>
        <w:t>權利義務事項，由用人單位或計畫主持人</w:t>
      </w:r>
      <w:r w:rsidRPr="001E5EEB">
        <w:rPr>
          <w:rFonts w:ascii="標楷體" w:hint="eastAsia"/>
          <w:sz w:val="22"/>
        </w:rPr>
        <w:t>負</w:t>
      </w:r>
      <w:r w:rsidRPr="001E5EEB">
        <w:rPr>
          <w:rFonts w:ascii="標楷體"/>
          <w:sz w:val="22"/>
        </w:rPr>
        <w:t>責。</w:t>
      </w:r>
    </w:p>
    <w:p w:rsidR="00415D6F" w:rsidRDefault="00415D6F" w:rsidP="00F801DD">
      <w:pPr>
        <w:numPr>
          <w:ilvl w:val="0"/>
          <w:numId w:val="7"/>
        </w:numPr>
        <w:spacing w:line="320" w:lineRule="exact"/>
        <w:rPr>
          <w:rFonts w:ascii="標楷體"/>
          <w:sz w:val="22"/>
        </w:rPr>
      </w:pPr>
      <w:proofErr w:type="gramStart"/>
      <w:r>
        <w:rPr>
          <w:rFonts w:ascii="標楷體" w:hint="eastAsia"/>
          <w:sz w:val="22"/>
        </w:rPr>
        <w:t>本</w:t>
      </w:r>
      <w:r>
        <w:rPr>
          <w:rFonts w:ascii="標楷體"/>
          <w:sz w:val="22"/>
        </w:rPr>
        <w:t>表</w:t>
      </w:r>
      <w:r>
        <w:rPr>
          <w:rFonts w:ascii="標楷體" w:hint="eastAsia"/>
          <w:sz w:val="22"/>
        </w:rPr>
        <w:t>經</w:t>
      </w:r>
      <w:r>
        <w:rPr>
          <w:rFonts w:ascii="標楷體"/>
          <w:sz w:val="22"/>
        </w:rPr>
        <w:t>奉</w:t>
      </w:r>
      <w:proofErr w:type="gramEnd"/>
      <w:r>
        <w:rPr>
          <w:rFonts w:ascii="標楷體"/>
          <w:sz w:val="22"/>
        </w:rPr>
        <w:t>校長核准後，</w:t>
      </w:r>
      <w:proofErr w:type="gramStart"/>
      <w:r w:rsidRPr="004911A5">
        <w:rPr>
          <w:rFonts w:ascii="標楷體"/>
          <w:sz w:val="22"/>
          <w:shd w:val="pct15" w:color="auto" w:fill="FFFFFF"/>
        </w:rPr>
        <w:t>請</w:t>
      </w:r>
      <w:r w:rsidRPr="004911A5">
        <w:rPr>
          <w:rFonts w:ascii="標楷體" w:hint="eastAsia"/>
          <w:sz w:val="22"/>
          <w:shd w:val="pct15" w:color="auto" w:fill="FFFFFF"/>
        </w:rPr>
        <w:t>影</w:t>
      </w:r>
      <w:r w:rsidR="003D3487">
        <w:rPr>
          <w:rFonts w:ascii="標楷體"/>
          <w:sz w:val="22"/>
          <w:shd w:val="pct15" w:color="auto" w:fill="FFFFFF"/>
        </w:rPr>
        <w:t>送</w:t>
      </w:r>
      <w:proofErr w:type="gramEnd"/>
      <w:r w:rsidR="003D3487">
        <w:rPr>
          <w:rFonts w:ascii="標楷體"/>
          <w:sz w:val="22"/>
          <w:shd w:val="pct15" w:color="auto" w:fill="FFFFFF"/>
        </w:rPr>
        <w:t>人事室</w:t>
      </w:r>
      <w:r>
        <w:rPr>
          <w:rFonts w:ascii="標楷體"/>
          <w:sz w:val="22"/>
        </w:rPr>
        <w:t>，</w:t>
      </w:r>
      <w:r>
        <w:rPr>
          <w:rFonts w:ascii="標楷體" w:hint="eastAsia"/>
          <w:sz w:val="22"/>
        </w:rPr>
        <w:t>據</w:t>
      </w:r>
      <w:r>
        <w:rPr>
          <w:rFonts w:ascii="標楷體"/>
          <w:sz w:val="22"/>
        </w:rPr>
        <w:t>以修改人事</w:t>
      </w:r>
      <w:r>
        <w:rPr>
          <w:rFonts w:ascii="標楷體" w:hint="eastAsia"/>
          <w:sz w:val="22"/>
        </w:rPr>
        <w:t>資</w:t>
      </w:r>
      <w:r>
        <w:rPr>
          <w:rFonts w:ascii="標楷體"/>
          <w:sz w:val="22"/>
        </w:rPr>
        <w:t>料及勞保級</w:t>
      </w:r>
      <w:r>
        <w:rPr>
          <w:rFonts w:ascii="標楷體" w:hint="eastAsia"/>
          <w:sz w:val="22"/>
        </w:rPr>
        <w:t>距</w:t>
      </w:r>
      <w:r>
        <w:rPr>
          <w:rFonts w:ascii="標楷體"/>
          <w:sz w:val="22"/>
        </w:rPr>
        <w:t>。</w:t>
      </w:r>
    </w:p>
    <w:p w:rsidR="000156AB" w:rsidRDefault="000156AB" w:rsidP="000156AB">
      <w:pPr>
        <w:spacing w:line="320" w:lineRule="exact"/>
        <w:rPr>
          <w:rFonts w:ascii="標楷體"/>
          <w:sz w:val="22"/>
        </w:rPr>
      </w:pPr>
    </w:p>
    <w:sectPr w:rsidR="000156AB" w:rsidSect="004B0F56">
      <w:headerReference w:type="default" r:id="rId7"/>
      <w:footerReference w:type="default" r:id="rId8"/>
      <w:pgSz w:w="11906" w:h="16838"/>
      <w:pgMar w:top="1134" w:right="1134" w:bottom="680" w:left="1134" w:header="397" w:footer="284" w:gutter="0"/>
      <w:cols w:space="425"/>
      <w:docGrid w:type="lines"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095" w:rsidRDefault="00B31095" w:rsidP="00B34552">
      <w:r>
        <w:separator/>
      </w:r>
    </w:p>
  </w:endnote>
  <w:endnote w:type="continuationSeparator" w:id="0">
    <w:p w:rsidR="00B31095" w:rsidRDefault="00B31095" w:rsidP="00B3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595" w:rsidRDefault="000E5595" w:rsidP="00D3437C">
    <w:pPr>
      <w:pStyle w:val="a6"/>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095" w:rsidRDefault="00B31095" w:rsidP="00B34552">
      <w:r>
        <w:separator/>
      </w:r>
    </w:p>
  </w:footnote>
  <w:footnote w:type="continuationSeparator" w:id="0">
    <w:p w:rsidR="00B31095" w:rsidRDefault="00B31095" w:rsidP="00B345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595" w:rsidRDefault="000E5595" w:rsidP="00D3437C">
    <w:pPr>
      <w:pStyle w:val="a4"/>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73BB"/>
    <w:multiLevelType w:val="hybridMultilevel"/>
    <w:tmpl w:val="39248A5A"/>
    <w:lvl w:ilvl="0" w:tplc="948654E2">
      <w:start w:val="1"/>
      <w:numFmt w:val="decimal"/>
      <w:lvlText w:val="%1."/>
      <w:lvlJc w:val="left"/>
      <w:pPr>
        <w:ind w:left="375" w:hanging="375"/>
      </w:pPr>
      <w:rPr>
        <w:rFonts w:hint="default"/>
      </w:rPr>
    </w:lvl>
    <w:lvl w:ilvl="1" w:tplc="04090019" w:tentative="1">
      <w:start w:val="1"/>
      <w:numFmt w:val="ideographTraditional"/>
      <w:lvlText w:val="%2、"/>
      <w:lvlJc w:val="left"/>
      <w:pPr>
        <w:ind w:left="740" w:hanging="480"/>
      </w:pPr>
    </w:lvl>
    <w:lvl w:ilvl="2" w:tplc="0409001B" w:tentative="1">
      <w:start w:val="1"/>
      <w:numFmt w:val="lowerRoman"/>
      <w:lvlText w:val="%3."/>
      <w:lvlJc w:val="right"/>
      <w:pPr>
        <w:ind w:left="1220" w:hanging="480"/>
      </w:pPr>
    </w:lvl>
    <w:lvl w:ilvl="3" w:tplc="0409000F" w:tentative="1">
      <w:start w:val="1"/>
      <w:numFmt w:val="decimal"/>
      <w:lvlText w:val="%4."/>
      <w:lvlJc w:val="left"/>
      <w:pPr>
        <w:ind w:left="1700" w:hanging="480"/>
      </w:pPr>
    </w:lvl>
    <w:lvl w:ilvl="4" w:tplc="04090019" w:tentative="1">
      <w:start w:val="1"/>
      <w:numFmt w:val="ideographTraditional"/>
      <w:lvlText w:val="%5、"/>
      <w:lvlJc w:val="left"/>
      <w:pPr>
        <w:ind w:left="2180" w:hanging="480"/>
      </w:pPr>
    </w:lvl>
    <w:lvl w:ilvl="5" w:tplc="0409001B" w:tentative="1">
      <w:start w:val="1"/>
      <w:numFmt w:val="lowerRoman"/>
      <w:lvlText w:val="%6."/>
      <w:lvlJc w:val="right"/>
      <w:pPr>
        <w:ind w:left="2660" w:hanging="480"/>
      </w:pPr>
    </w:lvl>
    <w:lvl w:ilvl="6" w:tplc="0409000F" w:tentative="1">
      <w:start w:val="1"/>
      <w:numFmt w:val="decimal"/>
      <w:lvlText w:val="%7."/>
      <w:lvlJc w:val="left"/>
      <w:pPr>
        <w:ind w:left="3140" w:hanging="480"/>
      </w:pPr>
    </w:lvl>
    <w:lvl w:ilvl="7" w:tplc="04090019" w:tentative="1">
      <w:start w:val="1"/>
      <w:numFmt w:val="ideographTraditional"/>
      <w:lvlText w:val="%8、"/>
      <w:lvlJc w:val="left"/>
      <w:pPr>
        <w:ind w:left="3620" w:hanging="480"/>
      </w:pPr>
    </w:lvl>
    <w:lvl w:ilvl="8" w:tplc="0409001B" w:tentative="1">
      <w:start w:val="1"/>
      <w:numFmt w:val="lowerRoman"/>
      <w:lvlText w:val="%9."/>
      <w:lvlJc w:val="right"/>
      <w:pPr>
        <w:ind w:left="4100" w:hanging="480"/>
      </w:pPr>
    </w:lvl>
  </w:abstractNum>
  <w:abstractNum w:abstractNumId="1" w15:restartNumberingAfterBreak="0">
    <w:nsid w:val="2D3573C5"/>
    <w:multiLevelType w:val="hybridMultilevel"/>
    <w:tmpl w:val="DC1E17D0"/>
    <w:lvl w:ilvl="0" w:tplc="1E54DAA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E1F07AE"/>
    <w:multiLevelType w:val="hybridMultilevel"/>
    <w:tmpl w:val="3F8C3DE8"/>
    <w:lvl w:ilvl="0" w:tplc="948654E2">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5D277E8"/>
    <w:multiLevelType w:val="hybridMultilevel"/>
    <w:tmpl w:val="B40253BA"/>
    <w:lvl w:ilvl="0" w:tplc="31B41750">
      <w:start w:val="1"/>
      <w:numFmt w:val="decimal"/>
      <w:lvlText w:val="%1."/>
      <w:lvlJc w:val="left"/>
      <w:pPr>
        <w:tabs>
          <w:tab w:val="num" w:pos="-589"/>
        </w:tabs>
        <w:ind w:left="-589" w:hanging="360"/>
      </w:pPr>
      <w:rPr>
        <w:rFonts w:ascii="Times New Roman" w:hAnsi="Times New Roman" w:hint="default"/>
      </w:rPr>
    </w:lvl>
    <w:lvl w:ilvl="1" w:tplc="04090019" w:tentative="1">
      <w:start w:val="1"/>
      <w:numFmt w:val="ideographTraditional"/>
      <w:lvlText w:val="%2、"/>
      <w:lvlJc w:val="left"/>
      <w:pPr>
        <w:tabs>
          <w:tab w:val="num" w:pos="11"/>
        </w:tabs>
        <w:ind w:left="11" w:hanging="480"/>
      </w:pPr>
    </w:lvl>
    <w:lvl w:ilvl="2" w:tplc="0409001B" w:tentative="1">
      <w:start w:val="1"/>
      <w:numFmt w:val="lowerRoman"/>
      <w:lvlText w:val="%3."/>
      <w:lvlJc w:val="right"/>
      <w:pPr>
        <w:tabs>
          <w:tab w:val="num" w:pos="491"/>
        </w:tabs>
        <w:ind w:left="491" w:hanging="480"/>
      </w:pPr>
    </w:lvl>
    <w:lvl w:ilvl="3" w:tplc="0409000F" w:tentative="1">
      <w:start w:val="1"/>
      <w:numFmt w:val="decimal"/>
      <w:lvlText w:val="%4."/>
      <w:lvlJc w:val="left"/>
      <w:pPr>
        <w:tabs>
          <w:tab w:val="num" w:pos="971"/>
        </w:tabs>
        <w:ind w:left="971" w:hanging="480"/>
      </w:pPr>
    </w:lvl>
    <w:lvl w:ilvl="4" w:tplc="04090019" w:tentative="1">
      <w:start w:val="1"/>
      <w:numFmt w:val="ideographTraditional"/>
      <w:lvlText w:val="%5、"/>
      <w:lvlJc w:val="left"/>
      <w:pPr>
        <w:tabs>
          <w:tab w:val="num" w:pos="1451"/>
        </w:tabs>
        <w:ind w:left="1451" w:hanging="480"/>
      </w:pPr>
    </w:lvl>
    <w:lvl w:ilvl="5" w:tplc="0409001B" w:tentative="1">
      <w:start w:val="1"/>
      <w:numFmt w:val="lowerRoman"/>
      <w:lvlText w:val="%6."/>
      <w:lvlJc w:val="right"/>
      <w:pPr>
        <w:tabs>
          <w:tab w:val="num" w:pos="1931"/>
        </w:tabs>
        <w:ind w:left="1931" w:hanging="480"/>
      </w:pPr>
    </w:lvl>
    <w:lvl w:ilvl="6" w:tplc="0409000F" w:tentative="1">
      <w:start w:val="1"/>
      <w:numFmt w:val="decimal"/>
      <w:lvlText w:val="%7."/>
      <w:lvlJc w:val="left"/>
      <w:pPr>
        <w:tabs>
          <w:tab w:val="num" w:pos="2411"/>
        </w:tabs>
        <w:ind w:left="2411" w:hanging="480"/>
      </w:pPr>
    </w:lvl>
    <w:lvl w:ilvl="7" w:tplc="04090019" w:tentative="1">
      <w:start w:val="1"/>
      <w:numFmt w:val="ideographTraditional"/>
      <w:lvlText w:val="%8、"/>
      <w:lvlJc w:val="left"/>
      <w:pPr>
        <w:tabs>
          <w:tab w:val="num" w:pos="2891"/>
        </w:tabs>
        <w:ind w:left="2891" w:hanging="480"/>
      </w:pPr>
    </w:lvl>
    <w:lvl w:ilvl="8" w:tplc="0409001B" w:tentative="1">
      <w:start w:val="1"/>
      <w:numFmt w:val="lowerRoman"/>
      <w:lvlText w:val="%9."/>
      <w:lvlJc w:val="right"/>
      <w:pPr>
        <w:tabs>
          <w:tab w:val="num" w:pos="3371"/>
        </w:tabs>
        <w:ind w:left="3371" w:hanging="480"/>
      </w:pPr>
    </w:lvl>
  </w:abstractNum>
  <w:abstractNum w:abstractNumId="4" w15:restartNumberingAfterBreak="0">
    <w:nsid w:val="387476C1"/>
    <w:multiLevelType w:val="hybridMultilevel"/>
    <w:tmpl w:val="1AFA5276"/>
    <w:lvl w:ilvl="0" w:tplc="948654E2">
      <w:start w:val="1"/>
      <w:numFmt w:val="decimal"/>
      <w:lvlText w:val="%1."/>
      <w:lvlJc w:val="left"/>
      <w:pPr>
        <w:ind w:left="375" w:hanging="375"/>
      </w:pPr>
      <w:rPr>
        <w:rFonts w:hint="default"/>
      </w:rPr>
    </w:lvl>
    <w:lvl w:ilvl="1" w:tplc="04090019" w:tentative="1">
      <w:start w:val="1"/>
      <w:numFmt w:val="ideographTraditional"/>
      <w:lvlText w:val="%2、"/>
      <w:lvlJc w:val="left"/>
      <w:pPr>
        <w:ind w:left="740" w:hanging="480"/>
      </w:pPr>
    </w:lvl>
    <w:lvl w:ilvl="2" w:tplc="0409001B" w:tentative="1">
      <w:start w:val="1"/>
      <w:numFmt w:val="lowerRoman"/>
      <w:lvlText w:val="%3."/>
      <w:lvlJc w:val="right"/>
      <w:pPr>
        <w:ind w:left="1220" w:hanging="480"/>
      </w:pPr>
    </w:lvl>
    <w:lvl w:ilvl="3" w:tplc="0409000F" w:tentative="1">
      <w:start w:val="1"/>
      <w:numFmt w:val="decimal"/>
      <w:lvlText w:val="%4."/>
      <w:lvlJc w:val="left"/>
      <w:pPr>
        <w:ind w:left="1700" w:hanging="480"/>
      </w:pPr>
    </w:lvl>
    <w:lvl w:ilvl="4" w:tplc="04090019" w:tentative="1">
      <w:start w:val="1"/>
      <w:numFmt w:val="ideographTraditional"/>
      <w:lvlText w:val="%5、"/>
      <w:lvlJc w:val="left"/>
      <w:pPr>
        <w:ind w:left="2180" w:hanging="480"/>
      </w:pPr>
    </w:lvl>
    <w:lvl w:ilvl="5" w:tplc="0409001B" w:tentative="1">
      <w:start w:val="1"/>
      <w:numFmt w:val="lowerRoman"/>
      <w:lvlText w:val="%6."/>
      <w:lvlJc w:val="right"/>
      <w:pPr>
        <w:ind w:left="2660" w:hanging="480"/>
      </w:pPr>
    </w:lvl>
    <w:lvl w:ilvl="6" w:tplc="0409000F" w:tentative="1">
      <w:start w:val="1"/>
      <w:numFmt w:val="decimal"/>
      <w:lvlText w:val="%7."/>
      <w:lvlJc w:val="left"/>
      <w:pPr>
        <w:ind w:left="3140" w:hanging="480"/>
      </w:pPr>
    </w:lvl>
    <w:lvl w:ilvl="7" w:tplc="04090019" w:tentative="1">
      <w:start w:val="1"/>
      <w:numFmt w:val="ideographTraditional"/>
      <w:lvlText w:val="%8、"/>
      <w:lvlJc w:val="left"/>
      <w:pPr>
        <w:ind w:left="3620" w:hanging="480"/>
      </w:pPr>
    </w:lvl>
    <w:lvl w:ilvl="8" w:tplc="0409001B" w:tentative="1">
      <w:start w:val="1"/>
      <w:numFmt w:val="lowerRoman"/>
      <w:lvlText w:val="%9."/>
      <w:lvlJc w:val="right"/>
      <w:pPr>
        <w:ind w:left="4100" w:hanging="480"/>
      </w:pPr>
    </w:lvl>
  </w:abstractNum>
  <w:abstractNum w:abstractNumId="5" w15:restartNumberingAfterBreak="0">
    <w:nsid w:val="575A5109"/>
    <w:multiLevelType w:val="hybridMultilevel"/>
    <w:tmpl w:val="9CB8CE48"/>
    <w:lvl w:ilvl="0" w:tplc="25EC434E">
      <w:start w:val="1"/>
      <w:numFmt w:val="taiwaneseCountingThousand"/>
      <w:suff w:val="nothing"/>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D3D73BB"/>
    <w:multiLevelType w:val="hybridMultilevel"/>
    <w:tmpl w:val="4F9C9C30"/>
    <w:lvl w:ilvl="0" w:tplc="0409000F">
      <w:start w:val="1"/>
      <w:numFmt w:val="decimal"/>
      <w:lvlText w:val="%1."/>
      <w:lvlJc w:val="left"/>
      <w:pPr>
        <w:ind w:left="700" w:hanging="480"/>
      </w:p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num w:numId="1">
    <w:abstractNumId w:val="1"/>
  </w:num>
  <w:num w:numId="2">
    <w:abstractNumId w:val="3"/>
  </w:num>
  <w:num w:numId="3">
    <w:abstractNumId w:val="6"/>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089"/>
    <w:rsid w:val="00000288"/>
    <w:rsid w:val="00001E8B"/>
    <w:rsid w:val="000156AB"/>
    <w:rsid w:val="0002754F"/>
    <w:rsid w:val="00063396"/>
    <w:rsid w:val="00080490"/>
    <w:rsid w:val="00082C81"/>
    <w:rsid w:val="000A6748"/>
    <w:rsid w:val="000D7ABD"/>
    <w:rsid w:val="000E5595"/>
    <w:rsid w:val="00127925"/>
    <w:rsid w:val="00140236"/>
    <w:rsid w:val="001B2651"/>
    <w:rsid w:val="001C4102"/>
    <w:rsid w:val="001C5AC7"/>
    <w:rsid w:val="001D176D"/>
    <w:rsid w:val="001F3E8A"/>
    <w:rsid w:val="001F7470"/>
    <w:rsid w:val="00204EF2"/>
    <w:rsid w:val="00206E83"/>
    <w:rsid w:val="0021683E"/>
    <w:rsid w:val="0022571C"/>
    <w:rsid w:val="00245EB0"/>
    <w:rsid w:val="002674C1"/>
    <w:rsid w:val="00280F43"/>
    <w:rsid w:val="002B3B44"/>
    <w:rsid w:val="002E0BA3"/>
    <w:rsid w:val="002E38BE"/>
    <w:rsid w:val="00300032"/>
    <w:rsid w:val="00305AFF"/>
    <w:rsid w:val="00347ECC"/>
    <w:rsid w:val="00365101"/>
    <w:rsid w:val="00395346"/>
    <w:rsid w:val="0039635B"/>
    <w:rsid w:val="003C0AA8"/>
    <w:rsid w:val="003C1599"/>
    <w:rsid w:val="003C16B8"/>
    <w:rsid w:val="003D3487"/>
    <w:rsid w:val="003E4ECF"/>
    <w:rsid w:val="00415D6F"/>
    <w:rsid w:val="00422F1E"/>
    <w:rsid w:val="004440BC"/>
    <w:rsid w:val="00446A55"/>
    <w:rsid w:val="004547D3"/>
    <w:rsid w:val="00465A60"/>
    <w:rsid w:val="00465FAB"/>
    <w:rsid w:val="004911A5"/>
    <w:rsid w:val="004947C9"/>
    <w:rsid w:val="00497A45"/>
    <w:rsid w:val="004A7EE5"/>
    <w:rsid w:val="004B0F56"/>
    <w:rsid w:val="004C6A27"/>
    <w:rsid w:val="004E0CA6"/>
    <w:rsid w:val="004E4F78"/>
    <w:rsid w:val="00507B26"/>
    <w:rsid w:val="005159C9"/>
    <w:rsid w:val="00553536"/>
    <w:rsid w:val="00563D29"/>
    <w:rsid w:val="00570407"/>
    <w:rsid w:val="00577A65"/>
    <w:rsid w:val="005842E5"/>
    <w:rsid w:val="005B339C"/>
    <w:rsid w:val="005C0938"/>
    <w:rsid w:val="005F29B6"/>
    <w:rsid w:val="005F7796"/>
    <w:rsid w:val="00622CD6"/>
    <w:rsid w:val="00691336"/>
    <w:rsid w:val="00692982"/>
    <w:rsid w:val="006A5691"/>
    <w:rsid w:val="006B1038"/>
    <w:rsid w:val="007103D0"/>
    <w:rsid w:val="007156B6"/>
    <w:rsid w:val="0074779D"/>
    <w:rsid w:val="00782A69"/>
    <w:rsid w:val="007864AA"/>
    <w:rsid w:val="007B2FE1"/>
    <w:rsid w:val="007D1ADE"/>
    <w:rsid w:val="007F1A29"/>
    <w:rsid w:val="00800FFB"/>
    <w:rsid w:val="008104A1"/>
    <w:rsid w:val="0082138D"/>
    <w:rsid w:val="00846CCE"/>
    <w:rsid w:val="008520FF"/>
    <w:rsid w:val="00862CAB"/>
    <w:rsid w:val="00870F4B"/>
    <w:rsid w:val="00872433"/>
    <w:rsid w:val="008A517A"/>
    <w:rsid w:val="008B686D"/>
    <w:rsid w:val="008D42BD"/>
    <w:rsid w:val="008E2089"/>
    <w:rsid w:val="00942F17"/>
    <w:rsid w:val="00964CBC"/>
    <w:rsid w:val="009C1848"/>
    <w:rsid w:val="009F747D"/>
    <w:rsid w:val="00A05EAF"/>
    <w:rsid w:val="00A20D62"/>
    <w:rsid w:val="00A77814"/>
    <w:rsid w:val="00AA41EF"/>
    <w:rsid w:val="00AF11C3"/>
    <w:rsid w:val="00B0016E"/>
    <w:rsid w:val="00B02E2F"/>
    <w:rsid w:val="00B122C4"/>
    <w:rsid w:val="00B31095"/>
    <w:rsid w:val="00B34552"/>
    <w:rsid w:val="00B573BE"/>
    <w:rsid w:val="00B91000"/>
    <w:rsid w:val="00BC2327"/>
    <w:rsid w:val="00BC66D8"/>
    <w:rsid w:val="00BE72D3"/>
    <w:rsid w:val="00C06775"/>
    <w:rsid w:val="00C1596D"/>
    <w:rsid w:val="00C5742C"/>
    <w:rsid w:val="00C660EE"/>
    <w:rsid w:val="00D25845"/>
    <w:rsid w:val="00D3437C"/>
    <w:rsid w:val="00D37527"/>
    <w:rsid w:val="00D63B3A"/>
    <w:rsid w:val="00D64306"/>
    <w:rsid w:val="00D73E0B"/>
    <w:rsid w:val="00D90C5A"/>
    <w:rsid w:val="00E824BB"/>
    <w:rsid w:val="00ED011F"/>
    <w:rsid w:val="00EE23FF"/>
    <w:rsid w:val="00EE2D0B"/>
    <w:rsid w:val="00F73D1E"/>
    <w:rsid w:val="00F801DD"/>
    <w:rsid w:val="00F913C1"/>
    <w:rsid w:val="00FA584F"/>
    <w:rsid w:val="00FB7A59"/>
    <w:rsid w:val="00FC0756"/>
    <w:rsid w:val="00FE12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9E72F94-7116-44F6-A8D9-3B229B168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F17"/>
    <w:pPr>
      <w:widowControl w:val="0"/>
    </w:pPr>
    <w:rPr>
      <w:rFonts w:eastAsia="標楷體"/>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1683E"/>
    <w:rPr>
      <w:rFonts w:ascii="Arial" w:eastAsia="新細明體" w:hAnsi="Arial"/>
      <w:sz w:val="18"/>
      <w:szCs w:val="18"/>
    </w:rPr>
  </w:style>
  <w:style w:type="paragraph" w:styleId="a4">
    <w:name w:val="header"/>
    <w:basedOn w:val="a"/>
    <w:link w:val="a5"/>
    <w:rsid w:val="00B34552"/>
    <w:pPr>
      <w:tabs>
        <w:tab w:val="center" w:pos="4153"/>
        <w:tab w:val="right" w:pos="8306"/>
      </w:tabs>
      <w:snapToGrid w:val="0"/>
    </w:pPr>
    <w:rPr>
      <w:sz w:val="20"/>
      <w:szCs w:val="20"/>
    </w:rPr>
  </w:style>
  <w:style w:type="character" w:customStyle="1" w:styleId="a5">
    <w:name w:val="頁首 字元"/>
    <w:link w:val="a4"/>
    <w:rsid w:val="00B34552"/>
    <w:rPr>
      <w:rFonts w:eastAsia="標楷體"/>
      <w:kern w:val="2"/>
    </w:rPr>
  </w:style>
  <w:style w:type="paragraph" w:styleId="a6">
    <w:name w:val="footer"/>
    <w:basedOn w:val="a"/>
    <w:link w:val="a7"/>
    <w:rsid w:val="00B34552"/>
    <w:pPr>
      <w:tabs>
        <w:tab w:val="center" w:pos="4153"/>
        <w:tab w:val="right" w:pos="8306"/>
      </w:tabs>
      <w:snapToGrid w:val="0"/>
    </w:pPr>
    <w:rPr>
      <w:sz w:val="20"/>
      <w:szCs w:val="20"/>
    </w:rPr>
  </w:style>
  <w:style w:type="character" w:customStyle="1" w:styleId="a7">
    <w:name w:val="頁尾 字元"/>
    <w:link w:val="a6"/>
    <w:rsid w:val="00B34552"/>
    <w:rPr>
      <w:rFonts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371</Characters>
  <Application>Microsoft Office Word</Application>
  <DocSecurity>0</DocSecurity>
  <Lines>3</Lines>
  <Paragraphs>1</Paragraphs>
  <ScaleCrop>false</ScaleCrop>
  <Company>NKMU</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國立高雄海洋科技大學依委託或補助專案計畫進用研究助理人員申請表</dc:title>
  <dc:subject/>
  <dc:creator>910717-2</dc:creator>
  <cp:keywords/>
  <cp:lastModifiedBy>user</cp:lastModifiedBy>
  <cp:revision>3</cp:revision>
  <cp:lastPrinted>2018-09-05T05:32:00Z</cp:lastPrinted>
  <dcterms:created xsi:type="dcterms:W3CDTF">2021-03-17T07:31:00Z</dcterms:created>
  <dcterms:modified xsi:type="dcterms:W3CDTF">2021-05-04T01:30:00Z</dcterms:modified>
</cp:coreProperties>
</file>